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4" w:rsidRDefault="00647684" w:rsidP="00617B04">
      <w:pPr>
        <w:pStyle w:val="ac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Отчет о деятельности </w:t>
      </w:r>
    </w:p>
    <w:p w:rsidR="00647684" w:rsidRDefault="00647684" w:rsidP="00617B04">
      <w:pPr>
        <w:pStyle w:val="ac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="00ED0B92">
        <w:rPr>
          <w:rFonts w:eastAsia="Calibri"/>
          <w:b/>
          <w:sz w:val="28"/>
          <w:szCs w:val="28"/>
          <w:lang w:eastAsia="en-US"/>
        </w:rPr>
        <w:t xml:space="preserve">униципального бюджетного учреждения культуры </w:t>
      </w:r>
      <w:r>
        <w:rPr>
          <w:rFonts w:eastAsia="Calibri"/>
          <w:b/>
          <w:sz w:val="28"/>
          <w:szCs w:val="28"/>
          <w:lang w:eastAsia="en-US"/>
        </w:rPr>
        <w:t>«Информационно—культурный центр»</w:t>
      </w:r>
    </w:p>
    <w:p w:rsidR="00617B04" w:rsidRDefault="00647684" w:rsidP="00617B04">
      <w:pPr>
        <w:pStyle w:val="ac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 «Аляты» </w:t>
      </w:r>
      <w:r w:rsidR="00617B04" w:rsidRPr="00617B04">
        <w:rPr>
          <w:rFonts w:eastAsia="Calibri"/>
          <w:b/>
          <w:sz w:val="28"/>
          <w:szCs w:val="28"/>
          <w:lang w:eastAsia="en-US"/>
        </w:rPr>
        <w:t>за 2023 год</w:t>
      </w:r>
    </w:p>
    <w:p w:rsidR="00ED0B92" w:rsidRPr="00617B04" w:rsidRDefault="00ED0B92" w:rsidP="00617B04">
      <w:pPr>
        <w:pStyle w:val="ac"/>
        <w:tabs>
          <w:tab w:val="left" w:pos="567"/>
        </w:tabs>
        <w:ind w:left="0"/>
        <w:jc w:val="center"/>
        <w:rPr>
          <w:sz w:val="28"/>
          <w:szCs w:val="28"/>
        </w:rPr>
      </w:pPr>
    </w:p>
    <w:p w:rsidR="00617B04" w:rsidRPr="00617B04" w:rsidRDefault="00617B04" w:rsidP="00DB0E0B">
      <w:pPr>
        <w:numPr>
          <w:ilvl w:val="0"/>
          <w:numId w:val="13"/>
        </w:numPr>
        <w:spacing w:after="12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Общие сведения об учреждении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30"/>
        <w:gridCol w:w="1559"/>
        <w:gridCol w:w="1134"/>
        <w:gridCol w:w="1985"/>
        <w:gridCol w:w="1701"/>
      </w:tblGrid>
      <w:tr w:rsidR="00617B04" w:rsidRPr="00617B04" w:rsidTr="00617B04">
        <w:tc>
          <w:tcPr>
            <w:tcW w:w="1276" w:type="dxa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Полное наименованиеучреждения культуры</w:t>
            </w:r>
          </w:p>
          <w:p w:rsidR="00617B04" w:rsidRPr="00617B04" w:rsidRDefault="00617B04" w:rsidP="00ED0B92">
            <w:pPr>
              <w:ind w:right="-1"/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(по уставу)</w:t>
            </w:r>
          </w:p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pacing w:val="-4"/>
                <w:sz w:val="28"/>
                <w:szCs w:val="28"/>
              </w:rPr>
              <w:t>ниже указать (сокращенное наименование)</w:t>
            </w:r>
          </w:p>
        </w:tc>
        <w:tc>
          <w:tcPr>
            <w:tcW w:w="1730" w:type="dxa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Юридический/ почтовый адрес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(по уставу)</w:t>
            </w:r>
          </w:p>
        </w:tc>
        <w:tc>
          <w:tcPr>
            <w:tcW w:w="1559" w:type="dxa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Учредитель (название организации, Ф.И.О. </w:t>
            </w:r>
            <w:r w:rsidRPr="00617B04">
              <w:rPr>
                <w:spacing w:val="-2"/>
                <w:sz w:val="28"/>
                <w:szCs w:val="28"/>
              </w:rPr>
              <w:t>руководителя)</w:t>
            </w:r>
          </w:p>
        </w:tc>
        <w:tc>
          <w:tcPr>
            <w:tcW w:w="1134" w:type="dxa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и наименование структурных подразделений</w:t>
            </w:r>
          </w:p>
        </w:tc>
        <w:tc>
          <w:tcPr>
            <w:tcW w:w="1985" w:type="dxa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Электронные адреса учреждения и его  структурных подразделений</w:t>
            </w:r>
          </w:p>
        </w:tc>
        <w:tc>
          <w:tcPr>
            <w:tcW w:w="1701" w:type="dxa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Сайты учреждения и его структурных подразделений</w:t>
            </w:r>
          </w:p>
        </w:tc>
      </w:tr>
      <w:tr w:rsidR="00875990" w:rsidRPr="00617B04" w:rsidTr="00C83E52">
        <w:tc>
          <w:tcPr>
            <w:tcW w:w="1276" w:type="dxa"/>
            <w:vMerge w:val="restart"/>
          </w:tcPr>
          <w:p w:rsidR="00875990" w:rsidRPr="00C34963" w:rsidRDefault="00875990" w:rsidP="00C83E52">
            <w:pPr>
              <w:ind w:right="-1"/>
            </w:pPr>
            <w:r w:rsidRPr="00C34963">
              <w:t>Муниципальное бюджетное учреждение культуры «Информационно-культурный центр» муниципального образования «Аляты»</w:t>
            </w:r>
          </w:p>
          <w:p w:rsidR="00875990" w:rsidRPr="00C34963" w:rsidRDefault="00875990" w:rsidP="00C83E52">
            <w:pPr>
              <w:ind w:right="-1"/>
            </w:pPr>
          </w:p>
        </w:tc>
        <w:tc>
          <w:tcPr>
            <w:tcW w:w="1730" w:type="dxa"/>
            <w:vMerge w:val="restart"/>
          </w:tcPr>
          <w:p w:rsidR="00875990" w:rsidRPr="00C34963" w:rsidRDefault="00875990" w:rsidP="00C83E52">
            <w:pPr>
              <w:ind w:right="-1"/>
              <w:rPr>
                <w:color w:val="000000"/>
              </w:rPr>
            </w:pPr>
            <w:r w:rsidRPr="00C34963">
              <w:rPr>
                <w:color w:val="000000"/>
              </w:rPr>
              <w:t>669473, Иркутская область, Аларский район, с. Аляты, ул. Ж.Зимина,1</w:t>
            </w:r>
          </w:p>
          <w:p w:rsidR="00875990" w:rsidRPr="00C34963" w:rsidRDefault="00875990" w:rsidP="00875990">
            <w:pPr>
              <w:ind w:right="-1"/>
            </w:pPr>
          </w:p>
        </w:tc>
        <w:tc>
          <w:tcPr>
            <w:tcW w:w="1559" w:type="dxa"/>
            <w:vMerge w:val="restart"/>
          </w:tcPr>
          <w:p w:rsidR="00875990" w:rsidRPr="00C34963" w:rsidRDefault="00875990" w:rsidP="00C83E52">
            <w:pPr>
              <w:ind w:right="-1"/>
            </w:pPr>
            <w:r w:rsidRPr="00C34963">
              <w:t>Администрация муниципального образования «Аляты», Бадмаев</w:t>
            </w:r>
          </w:p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t>Николай Виссарионович</w:t>
            </w:r>
          </w:p>
          <w:p w:rsidR="00875990" w:rsidRPr="00C34963" w:rsidRDefault="00875990" w:rsidP="00C83E52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875990" w:rsidRPr="00C34963" w:rsidRDefault="00875990" w:rsidP="00C83E52">
            <w:pPr>
              <w:ind w:right="-1"/>
            </w:pPr>
            <w:r w:rsidRPr="00C34963">
              <w:t>Алятская СБ</w:t>
            </w:r>
          </w:p>
          <w:p w:rsidR="00875990" w:rsidRPr="00C34963" w:rsidRDefault="00875990" w:rsidP="00C83E52">
            <w:pPr>
              <w:ind w:right="-1"/>
            </w:pPr>
          </w:p>
        </w:tc>
        <w:tc>
          <w:tcPr>
            <w:tcW w:w="1985" w:type="dxa"/>
          </w:tcPr>
          <w:p w:rsidR="00875990" w:rsidRPr="00C34963" w:rsidRDefault="0030123B" w:rsidP="00C83E52">
            <w:pPr>
              <w:jc w:val="center"/>
              <w:rPr>
                <w:lang w:val="en-US"/>
              </w:rPr>
            </w:pPr>
            <w:hyperlink r:id="rId5" w:history="1">
              <w:r w:rsidR="00875990" w:rsidRPr="00C34963">
                <w:rPr>
                  <w:rStyle w:val="af6"/>
                </w:rPr>
                <w:t>lebedewa.2018@ mail.ru</w:t>
              </w:r>
            </w:hyperlink>
          </w:p>
        </w:tc>
        <w:tc>
          <w:tcPr>
            <w:tcW w:w="1701" w:type="dxa"/>
          </w:tcPr>
          <w:p w:rsidR="00875990" w:rsidRPr="00C34963" w:rsidRDefault="00875990" w:rsidP="00C83E52">
            <w:pPr>
              <w:jc w:val="center"/>
              <w:rPr>
                <w:lang w:val="en-US"/>
              </w:rPr>
            </w:pPr>
            <w:r w:rsidRPr="00C34963">
              <w:rPr>
                <w:lang w:val="en-US"/>
              </w:rPr>
              <w:t>https://центр-аляты.рф/</w:t>
            </w:r>
          </w:p>
        </w:tc>
      </w:tr>
      <w:tr w:rsidR="00875990" w:rsidRPr="00617B04" w:rsidTr="00C83E52">
        <w:trPr>
          <w:trHeight w:val="182"/>
        </w:trPr>
        <w:tc>
          <w:tcPr>
            <w:tcW w:w="1276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990" w:rsidRPr="00C34963" w:rsidRDefault="00875990" w:rsidP="00C83E52">
            <w:pPr>
              <w:ind w:right="-1"/>
            </w:pPr>
            <w:r w:rsidRPr="00C34963">
              <w:t>Высотский СК</w:t>
            </w:r>
          </w:p>
          <w:p w:rsidR="00875990" w:rsidRPr="00617B04" w:rsidRDefault="00875990" w:rsidP="00ED0B9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5990" w:rsidRPr="00617B04" w:rsidRDefault="0030123B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875990" w:rsidRPr="00C34963">
                <w:rPr>
                  <w:rStyle w:val="50"/>
                  <w:rFonts w:ascii="Times New Roman" w:hAnsi="Times New Roman"/>
                  <w:sz w:val="24"/>
                  <w:szCs w:val="24"/>
                </w:rPr>
                <w:t>lebedewa.2018@ mail.ru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C34963">
              <w:rPr>
                <w:lang w:val="en-US"/>
              </w:rPr>
              <w:t>https://центр-аляты.рф/</w:t>
            </w:r>
          </w:p>
        </w:tc>
      </w:tr>
      <w:tr w:rsidR="00875990" w:rsidRPr="00617B04" w:rsidTr="00C83E52">
        <w:trPr>
          <w:trHeight w:val="175"/>
        </w:trPr>
        <w:tc>
          <w:tcPr>
            <w:tcW w:w="1276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990" w:rsidRPr="00617B04" w:rsidRDefault="00875990" w:rsidP="00ED0B92">
            <w:pPr>
              <w:ind w:right="-1"/>
              <w:rPr>
                <w:sz w:val="28"/>
                <w:szCs w:val="28"/>
              </w:rPr>
            </w:pPr>
            <w:r w:rsidRPr="00C34963">
              <w:t>Халтинский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5990" w:rsidRPr="00617B04" w:rsidRDefault="0030123B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hyperlink r:id="rId7" w:history="1">
              <w:r w:rsidR="00875990" w:rsidRPr="00C34963">
                <w:rPr>
                  <w:rStyle w:val="50"/>
                  <w:rFonts w:ascii="Times New Roman" w:hAnsi="Times New Roman"/>
                  <w:sz w:val="24"/>
                  <w:szCs w:val="24"/>
                </w:rPr>
                <w:t>lebedewa.2018@ 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5990" w:rsidRPr="00617B04" w:rsidRDefault="00875990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C34963">
              <w:rPr>
                <w:lang w:val="en-US"/>
              </w:rPr>
              <w:t>https://центр-аляты.рф/</w:t>
            </w:r>
          </w:p>
        </w:tc>
      </w:tr>
      <w:tr w:rsidR="00875990" w:rsidRPr="00617B04" w:rsidTr="00C83E52">
        <w:trPr>
          <w:trHeight w:val="181"/>
        </w:trPr>
        <w:tc>
          <w:tcPr>
            <w:tcW w:w="1276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990" w:rsidRPr="00617B04" w:rsidRDefault="00875990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990" w:rsidRPr="00617B04" w:rsidRDefault="00875990" w:rsidP="00ED0B9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5990" w:rsidRPr="00617B04" w:rsidRDefault="00875990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5990" w:rsidRPr="00617B04" w:rsidRDefault="00875990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ind w:right="-1"/>
        <w:jc w:val="both"/>
        <w:rPr>
          <w:sz w:val="28"/>
          <w:szCs w:val="28"/>
        </w:rPr>
      </w:pPr>
    </w:p>
    <w:p w:rsidR="00617B04" w:rsidRPr="00617B04" w:rsidRDefault="00617B04" w:rsidP="00617B04">
      <w:pPr>
        <w:numPr>
          <w:ilvl w:val="0"/>
          <w:numId w:val="13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Руководители учреждения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5"/>
        <w:gridCol w:w="5113"/>
      </w:tblGrid>
      <w:tr w:rsidR="00617B04" w:rsidRPr="00617B04" w:rsidTr="00ED0B92">
        <w:tc>
          <w:tcPr>
            <w:tcW w:w="2300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Директор (ФИО)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Телефоны: рабочий/сотовый</w:t>
            </w:r>
          </w:p>
        </w:tc>
        <w:tc>
          <w:tcPr>
            <w:tcW w:w="2700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Заместитель директора или художественный руководитель 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(ФИО) </w:t>
            </w:r>
            <w:r w:rsidRPr="00617B04">
              <w:rPr>
                <w:i/>
                <w:sz w:val="28"/>
                <w:szCs w:val="28"/>
              </w:rPr>
              <w:t>с указанием должности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Телефоны: рабочий/сотовый</w:t>
            </w:r>
          </w:p>
        </w:tc>
      </w:tr>
      <w:tr w:rsidR="00875990" w:rsidRPr="00617B04" w:rsidTr="00C83E52">
        <w:tc>
          <w:tcPr>
            <w:tcW w:w="2300" w:type="pct"/>
          </w:tcPr>
          <w:p w:rsidR="00875990" w:rsidRPr="00C34963" w:rsidRDefault="00875990" w:rsidP="00C83E52">
            <w:pPr>
              <w:pStyle w:val="aa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Красовская Сэсэгма Дамбаевна, 89041506121</w:t>
            </w:r>
          </w:p>
        </w:tc>
        <w:tc>
          <w:tcPr>
            <w:tcW w:w="2700" w:type="pct"/>
          </w:tcPr>
          <w:p w:rsidR="00875990" w:rsidRPr="00C34963" w:rsidRDefault="00875990" w:rsidP="00C83E52">
            <w:pPr>
              <w:pStyle w:val="aa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Устиненко Светлана Владимровна, 89041200810</w:t>
            </w:r>
          </w:p>
        </w:tc>
      </w:tr>
    </w:tbl>
    <w:p w:rsidR="00617B04" w:rsidRPr="00617B04" w:rsidRDefault="00617B04" w:rsidP="00617B04">
      <w:pPr>
        <w:ind w:right="-1"/>
        <w:jc w:val="both"/>
        <w:rPr>
          <w:sz w:val="28"/>
          <w:szCs w:val="28"/>
        </w:rPr>
      </w:pPr>
    </w:p>
    <w:p w:rsidR="00617B04" w:rsidRPr="00617B04" w:rsidRDefault="00617B04" w:rsidP="00617B04">
      <w:pPr>
        <w:numPr>
          <w:ilvl w:val="0"/>
          <w:numId w:val="13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lastRenderedPageBreak/>
        <w:t>Сведения о кадровом составе учреждения</w:t>
      </w:r>
    </w:p>
    <w:p w:rsidR="00617B04" w:rsidRPr="00617B04" w:rsidRDefault="00617B04" w:rsidP="00617B04">
      <w:pPr>
        <w:spacing w:after="120"/>
        <w:jc w:val="center"/>
        <w:rPr>
          <w:i/>
          <w:sz w:val="28"/>
          <w:szCs w:val="28"/>
        </w:rPr>
      </w:pPr>
      <w:r w:rsidRPr="00617B04">
        <w:rPr>
          <w:i/>
          <w:sz w:val="28"/>
          <w:szCs w:val="28"/>
        </w:rPr>
        <w:t>(показатели должны совпадать с данными из Федерального статистического наблюдения № 7-НК (сведения об организации культурно-досугового типа))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5"/>
        <w:gridCol w:w="1106"/>
        <w:gridCol w:w="1449"/>
        <w:gridCol w:w="148"/>
        <w:gridCol w:w="1469"/>
        <w:gridCol w:w="83"/>
        <w:gridCol w:w="1753"/>
        <w:gridCol w:w="85"/>
        <w:gridCol w:w="1950"/>
      </w:tblGrid>
      <w:tr w:rsidR="00617B04" w:rsidRPr="00617B04" w:rsidTr="00ED0B92">
        <w:tc>
          <w:tcPr>
            <w:tcW w:w="5000" w:type="pct"/>
            <w:gridSpan w:val="9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 xml:space="preserve">Образование основного персонала </w:t>
            </w:r>
          </w:p>
        </w:tc>
      </w:tr>
      <w:tr w:rsidR="00617B04" w:rsidRPr="00617B04" w:rsidTr="00ED0B92">
        <w:trPr>
          <w:trHeight w:val="300"/>
        </w:trPr>
        <w:tc>
          <w:tcPr>
            <w:tcW w:w="752" w:type="pct"/>
            <w:vMerge w:val="restar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8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Всего чел.</w:t>
            </w:r>
          </w:p>
        </w:tc>
        <w:tc>
          <w:tcPr>
            <w:tcW w:w="161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 том числе:</w:t>
            </w:r>
          </w:p>
        </w:tc>
        <w:tc>
          <w:tcPr>
            <w:tcW w:w="970" w:type="pct"/>
            <w:gridSpan w:val="2"/>
            <w:vMerge w:val="restar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Из них – с высшим образованием культуры и искусства, чел.</w:t>
            </w:r>
          </w:p>
        </w:tc>
        <w:tc>
          <w:tcPr>
            <w:tcW w:w="1075" w:type="pct"/>
            <w:gridSpan w:val="2"/>
            <w:vMerge w:val="restar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Из них – со средним профессиональным образованием культуры и искусства, чел.</w:t>
            </w:r>
          </w:p>
        </w:tc>
      </w:tr>
      <w:tr w:rsidR="00617B04" w:rsidRPr="00617B04" w:rsidTr="00ED0B92">
        <w:trPr>
          <w:trHeight w:val="390"/>
        </w:trPr>
        <w:tc>
          <w:tcPr>
            <w:tcW w:w="752" w:type="pct"/>
            <w:vMerge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со средним профессиона-льным образованием</w:t>
            </w:r>
          </w:p>
        </w:tc>
        <w:tc>
          <w:tcPr>
            <w:tcW w:w="970" w:type="pct"/>
            <w:gridSpan w:val="2"/>
            <w:vMerge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vMerge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до 35 лет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от 36 до 60 лет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17B04" w:rsidRPr="00617B04" w:rsidRDefault="00875990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</w:tcPr>
          <w:p w:rsidR="00617B04" w:rsidRPr="00617B04" w:rsidRDefault="00875990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от 61 лет и старше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52" w:type="pct"/>
            <w:tcBorders>
              <w:bottom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4" w:type="pct"/>
            <w:tcBorders>
              <w:bottom w:val="single" w:sz="4" w:space="0" w:color="auto"/>
              <w:right w:val="single" w:sz="4" w:space="0" w:color="auto"/>
            </w:tcBorders>
          </w:tcPr>
          <w:p w:rsidR="00617B04" w:rsidRPr="00617B04" w:rsidRDefault="00875990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B04" w:rsidRPr="00617B04" w:rsidRDefault="00875990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>Обучение в учебных заведениях культуры и искусства в 2023 году</w:t>
            </w:r>
          </w:p>
        </w:tc>
      </w:tr>
      <w:tr w:rsidR="00617B04" w:rsidRPr="00617B04" w:rsidTr="00ED0B92">
        <w:tc>
          <w:tcPr>
            <w:tcW w:w="752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349" w:type="pct"/>
            <w:gridSpan w:val="2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ФИО</w:t>
            </w:r>
          </w:p>
        </w:tc>
        <w:tc>
          <w:tcPr>
            <w:tcW w:w="898" w:type="pct"/>
            <w:gridSpan w:val="3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971" w:type="pct"/>
            <w:gridSpan w:val="2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030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Год поступления в учебное заведение</w:t>
            </w: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до 35 лет</w:t>
            </w:r>
          </w:p>
        </w:tc>
        <w:tc>
          <w:tcPr>
            <w:tcW w:w="1349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898" w:type="pct"/>
            <w:gridSpan w:val="3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30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от 36 до 60 лет</w:t>
            </w:r>
          </w:p>
        </w:tc>
        <w:tc>
          <w:tcPr>
            <w:tcW w:w="1349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898" w:type="pct"/>
            <w:gridSpan w:val="3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30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от 61 лет и старше</w:t>
            </w:r>
          </w:p>
        </w:tc>
        <w:tc>
          <w:tcPr>
            <w:tcW w:w="1349" w:type="pct"/>
            <w:gridSpan w:val="2"/>
          </w:tcPr>
          <w:p w:rsidR="00617B04" w:rsidRPr="00617B04" w:rsidRDefault="007D2E51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pct"/>
            <w:gridSpan w:val="3"/>
          </w:tcPr>
          <w:p w:rsidR="00617B04" w:rsidRPr="00617B04" w:rsidRDefault="007D2E51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1" w:type="pct"/>
            <w:gridSpan w:val="2"/>
          </w:tcPr>
          <w:p w:rsidR="00617B04" w:rsidRPr="00617B04" w:rsidRDefault="007D2E51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0" w:type="pct"/>
          </w:tcPr>
          <w:p w:rsidR="00617B04" w:rsidRPr="00617B04" w:rsidRDefault="007D2E51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17B04" w:rsidRPr="00617B04" w:rsidTr="00ED0B92">
        <w:tc>
          <w:tcPr>
            <w:tcW w:w="752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9" w:type="pct"/>
            <w:gridSpan w:val="2"/>
          </w:tcPr>
          <w:p w:rsidR="00617B04" w:rsidRPr="00617B04" w:rsidRDefault="004225FD" w:rsidP="00ED0B9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8" w:type="pct"/>
            <w:gridSpan w:val="3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gridSpan w:val="2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30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ind w:right="-1"/>
        <w:jc w:val="center"/>
        <w:rPr>
          <w:sz w:val="28"/>
          <w:szCs w:val="28"/>
        </w:rPr>
      </w:pPr>
      <w:r w:rsidRPr="00617B04">
        <w:rPr>
          <w:b/>
          <w:sz w:val="28"/>
          <w:szCs w:val="28"/>
        </w:rPr>
        <w:t>Результаты повышения квалификации в 2023 году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1846"/>
        <w:gridCol w:w="1939"/>
        <w:gridCol w:w="1907"/>
        <w:gridCol w:w="2208"/>
      </w:tblGrid>
      <w:tr w:rsidR="00617B04" w:rsidRPr="00617B04" w:rsidTr="00875990">
        <w:tc>
          <w:tcPr>
            <w:tcW w:w="828" w:type="pct"/>
            <w:vMerge w:val="restar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975" w:type="pct"/>
            <w:vMerge w:val="restar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Всего специалистов прошли обучение, чел.</w:t>
            </w:r>
          </w:p>
        </w:tc>
        <w:tc>
          <w:tcPr>
            <w:tcW w:w="3198" w:type="pct"/>
            <w:gridSpan w:val="3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Из них:</w:t>
            </w:r>
          </w:p>
        </w:tc>
      </w:tr>
      <w:tr w:rsidR="00617B04" w:rsidRPr="00617B04" w:rsidTr="00875990">
        <w:tc>
          <w:tcPr>
            <w:tcW w:w="828" w:type="pct"/>
            <w:vMerge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vMerge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 курсах повышения квалификации</w:t>
            </w:r>
          </w:p>
        </w:tc>
        <w:tc>
          <w:tcPr>
            <w:tcW w:w="1007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на областных учебно-методических 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1167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 муниципальных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учебно-методических мероприятиях</w:t>
            </w:r>
          </w:p>
        </w:tc>
      </w:tr>
      <w:tr w:rsidR="00617B04" w:rsidRPr="00617B04" w:rsidTr="00875990">
        <w:tc>
          <w:tcPr>
            <w:tcW w:w="828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до 35 лет</w:t>
            </w:r>
          </w:p>
        </w:tc>
        <w:tc>
          <w:tcPr>
            <w:tcW w:w="975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24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007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167" w:type="pct"/>
          </w:tcPr>
          <w:p w:rsidR="00617B04" w:rsidRPr="00617B04" w:rsidRDefault="00617B04" w:rsidP="00ED0B9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875990" w:rsidRPr="00617B04" w:rsidTr="00875990">
        <w:tc>
          <w:tcPr>
            <w:tcW w:w="828" w:type="pct"/>
          </w:tcPr>
          <w:p w:rsidR="00875990" w:rsidRPr="00617B04" w:rsidRDefault="00875990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от 36 до 60 лет</w:t>
            </w:r>
          </w:p>
        </w:tc>
        <w:tc>
          <w:tcPr>
            <w:tcW w:w="975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1</w:t>
            </w:r>
          </w:p>
        </w:tc>
        <w:tc>
          <w:tcPr>
            <w:tcW w:w="1024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1</w:t>
            </w:r>
          </w:p>
        </w:tc>
        <w:tc>
          <w:tcPr>
            <w:tcW w:w="1007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3</w:t>
            </w:r>
          </w:p>
        </w:tc>
        <w:tc>
          <w:tcPr>
            <w:tcW w:w="1167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3</w:t>
            </w:r>
          </w:p>
        </w:tc>
      </w:tr>
      <w:tr w:rsidR="00875990" w:rsidRPr="00617B04" w:rsidTr="00875990">
        <w:tc>
          <w:tcPr>
            <w:tcW w:w="828" w:type="pct"/>
          </w:tcPr>
          <w:p w:rsidR="00875990" w:rsidRPr="00617B04" w:rsidRDefault="00875990" w:rsidP="00ED0B92">
            <w:pPr>
              <w:ind w:right="-1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от 61 лет и старше</w:t>
            </w:r>
          </w:p>
        </w:tc>
        <w:tc>
          <w:tcPr>
            <w:tcW w:w="975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</w:p>
        </w:tc>
        <w:tc>
          <w:tcPr>
            <w:tcW w:w="1024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</w:p>
        </w:tc>
        <w:tc>
          <w:tcPr>
            <w:tcW w:w="1007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</w:p>
        </w:tc>
        <w:tc>
          <w:tcPr>
            <w:tcW w:w="1167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</w:p>
        </w:tc>
      </w:tr>
      <w:tr w:rsidR="00875990" w:rsidRPr="00617B04" w:rsidTr="00875990">
        <w:tc>
          <w:tcPr>
            <w:tcW w:w="828" w:type="pct"/>
          </w:tcPr>
          <w:p w:rsidR="00875990" w:rsidRPr="00617B04" w:rsidRDefault="00875990" w:rsidP="00ED0B92">
            <w:pPr>
              <w:ind w:right="-1"/>
              <w:rPr>
                <w:b/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75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1</w:t>
            </w:r>
          </w:p>
        </w:tc>
        <w:tc>
          <w:tcPr>
            <w:tcW w:w="1024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1</w:t>
            </w:r>
          </w:p>
        </w:tc>
        <w:tc>
          <w:tcPr>
            <w:tcW w:w="1007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3</w:t>
            </w:r>
          </w:p>
        </w:tc>
        <w:tc>
          <w:tcPr>
            <w:tcW w:w="1167" w:type="pct"/>
          </w:tcPr>
          <w:p w:rsidR="00875990" w:rsidRPr="00C34963" w:rsidRDefault="00875990" w:rsidP="00C83E52">
            <w:pPr>
              <w:ind w:right="-1"/>
              <w:rPr>
                <w:b/>
              </w:rPr>
            </w:pPr>
            <w:r w:rsidRPr="00C34963">
              <w:rPr>
                <w:b/>
              </w:rPr>
              <w:t>3</w:t>
            </w:r>
          </w:p>
        </w:tc>
      </w:tr>
    </w:tbl>
    <w:p w:rsidR="00617B04" w:rsidRPr="00617B04" w:rsidRDefault="00617B04" w:rsidP="00617B04">
      <w:pPr>
        <w:ind w:right="-1"/>
        <w:jc w:val="both"/>
        <w:rPr>
          <w:sz w:val="28"/>
          <w:szCs w:val="28"/>
        </w:rPr>
      </w:pPr>
    </w:p>
    <w:p w:rsidR="00617B04" w:rsidRPr="00617B04" w:rsidRDefault="00617B04" w:rsidP="00617B04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-11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Участие КДУ в целевых муниципальных, областных и федеральных программах, проектах на предоставление субсидий и грантов в 2023 году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57"/>
        <w:gridCol w:w="1579"/>
        <w:gridCol w:w="2202"/>
        <w:gridCol w:w="1735"/>
      </w:tblGrid>
      <w:tr w:rsidR="00617B04" w:rsidRPr="00617B04" w:rsidTr="00875990">
        <w:tc>
          <w:tcPr>
            <w:tcW w:w="31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1773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Название </w:t>
            </w:r>
          </w:p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программы/конкурса проектов, грантов/субсидии</w:t>
            </w:r>
          </w:p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/уровень (федеральный, областной, местный)</w:t>
            </w:r>
          </w:p>
        </w:tc>
        <w:tc>
          <w:tcPr>
            <w:tcW w:w="83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Срок </w:t>
            </w:r>
          </w:p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реализации</w:t>
            </w:r>
          </w:p>
        </w:tc>
        <w:tc>
          <w:tcPr>
            <w:tcW w:w="1163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 участия: кол-во участников проекта, кол-во посетителей.</w:t>
            </w:r>
          </w:p>
        </w:tc>
        <w:tc>
          <w:tcPr>
            <w:tcW w:w="917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Сумма</w:t>
            </w:r>
          </w:p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средств</w:t>
            </w:r>
          </w:p>
        </w:tc>
      </w:tr>
      <w:tr w:rsidR="00617B04" w:rsidRPr="00617B04" w:rsidTr="00875990">
        <w:tc>
          <w:tcPr>
            <w:tcW w:w="314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pct"/>
            <w:vAlign w:val="center"/>
          </w:tcPr>
          <w:p w:rsidR="00617B04" w:rsidRPr="00617B04" w:rsidRDefault="00875990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4" w:type="pct"/>
            <w:vAlign w:val="center"/>
          </w:tcPr>
          <w:p w:rsidR="00617B04" w:rsidRPr="00617B04" w:rsidRDefault="00875990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pct"/>
            <w:vAlign w:val="center"/>
          </w:tcPr>
          <w:p w:rsidR="00617B04" w:rsidRPr="00617B04" w:rsidRDefault="00875990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vAlign w:val="center"/>
          </w:tcPr>
          <w:p w:rsidR="00617B04" w:rsidRPr="00617B04" w:rsidRDefault="00875990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17B04" w:rsidRPr="00617B04" w:rsidRDefault="00617B04" w:rsidP="00617B04">
      <w:pPr>
        <w:pStyle w:val="ac"/>
        <w:numPr>
          <w:ilvl w:val="0"/>
          <w:numId w:val="13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 xml:space="preserve">Нестационарное обслуживание населения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37"/>
        <w:gridCol w:w="1982"/>
        <w:gridCol w:w="2349"/>
      </w:tblGrid>
      <w:tr w:rsidR="00617B04" w:rsidRPr="00617B04" w:rsidTr="00875990">
        <w:trPr>
          <w:trHeight w:val="260"/>
        </w:trPr>
        <w:tc>
          <w:tcPr>
            <w:tcW w:w="331" w:type="pct"/>
            <w:vMerge w:val="restart"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2414" w:type="pct"/>
            <w:vMerge w:val="restart"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% охвата населения нестационарным обслуживанием:</w:t>
            </w:r>
          </w:p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(УКДМ/ЧН)*100, где УКДМ – количество участников культурно-массовых мероприятий/ численность населения</w:t>
            </w:r>
          </w:p>
        </w:tc>
        <w:tc>
          <w:tcPr>
            <w:tcW w:w="1032" w:type="pct"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Культурно-массовые </w:t>
            </w:r>
          </w:p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23" w:type="pct"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Культурно-просветительские мероприятия</w:t>
            </w:r>
          </w:p>
        </w:tc>
      </w:tr>
      <w:tr w:rsidR="00617B04" w:rsidRPr="00617B04" w:rsidTr="00875990">
        <w:trPr>
          <w:trHeight w:val="382"/>
        </w:trPr>
        <w:tc>
          <w:tcPr>
            <w:tcW w:w="331" w:type="pct"/>
            <w:vMerge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pct"/>
            <w:vMerge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</w:t>
            </w:r>
          </w:p>
        </w:tc>
        <w:tc>
          <w:tcPr>
            <w:tcW w:w="1223" w:type="pct"/>
            <w:vAlign w:val="center"/>
          </w:tcPr>
          <w:p w:rsidR="00617B04" w:rsidRPr="00617B04" w:rsidRDefault="00617B04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</w:t>
            </w:r>
          </w:p>
        </w:tc>
      </w:tr>
      <w:tr w:rsidR="00875990" w:rsidRPr="00617B04" w:rsidTr="00875990">
        <w:tc>
          <w:tcPr>
            <w:tcW w:w="331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2414" w:type="pct"/>
          </w:tcPr>
          <w:p w:rsidR="00875990" w:rsidRPr="00C34963" w:rsidRDefault="00875990" w:rsidP="00C83E52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32" w:type="pct"/>
          </w:tcPr>
          <w:p w:rsidR="00875990" w:rsidRPr="00C34963" w:rsidRDefault="00875990" w:rsidP="00C83E5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23" w:type="pct"/>
          </w:tcPr>
          <w:p w:rsidR="00875990" w:rsidRPr="00C34963" w:rsidRDefault="00875990" w:rsidP="00C83E52">
            <w:pPr>
              <w:autoSpaceDE w:val="0"/>
              <w:autoSpaceDN w:val="0"/>
              <w:adjustRightInd w:val="0"/>
              <w:jc w:val="center"/>
            </w:pPr>
          </w:p>
        </w:tc>
      </w:tr>
      <w:tr w:rsidR="00875990" w:rsidRPr="00617B04" w:rsidTr="00875990">
        <w:trPr>
          <w:trHeight w:val="378"/>
        </w:trPr>
        <w:tc>
          <w:tcPr>
            <w:tcW w:w="331" w:type="pct"/>
            <w:vMerge w:val="restar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4669" w:type="pct"/>
            <w:gridSpan w:val="3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Проведенные мероприятия в населенных пунктах, где нет стационарных учреждений культуры:</w:t>
            </w:r>
          </w:p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описание 2-3 мероприятий (с приложением к отчету) если имеется.</w:t>
            </w:r>
          </w:p>
        </w:tc>
      </w:tr>
      <w:tr w:rsidR="00875990" w:rsidRPr="00617B04" w:rsidTr="00875990">
        <w:tc>
          <w:tcPr>
            <w:tcW w:w="331" w:type="pct"/>
            <w:vMerge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Название мероприятий (проекта), форма</w:t>
            </w:r>
          </w:p>
        </w:tc>
        <w:tc>
          <w:tcPr>
            <w:tcW w:w="2255" w:type="pct"/>
            <w:gridSpan w:val="2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Краткое описание с указанием количества участников и  ссылки на публикации </w:t>
            </w:r>
          </w:p>
        </w:tc>
      </w:tr>
      <w:tr w:rsidR="00875990" w:rsidRPr="00617B04" w:rsidTr="00875990">
        <w:tc>
          <w:tcPr>
            <w:tcW w:w="331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617B04">
              <w:rPr>
                <w:sz w:val="28"/>
                <w:szCs w:val="28"/>
              </w:rPr>
              <w:t>.</w:t>
            </w:r>
          </w:p>
        </w:tc>
        <w:tc>
          <w:tcPr>
            <w:tcW w:w="2414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5" w:type="pct"/>
            <w:gridSpan w:val="2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5990" w:rsidRPr="00617B04" w:rsidTr="00875990">
        <w:tc>
          <w:tcPr>
            <w:tcW w:w="331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3.</w:t>
            </w:r>
          </w:p>
        </w:tc>
        <w:tc>
          <w:tcPr>
            <w:tcW w:w="2414" w:type="pct"/>
          </w:tcPr>
          <w:p w:rsidR="00875990" w:rsidRPr="00617B04" w:rsidRDefault="00875990" w:rsidP="00ED0B92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617B04">
              <w:rPr>
                <w:color w:val="1A1A1A"/>
                <w:sz w:val="28"/>
                <w:szCs w:val="28"/>
              </w:rPr>
              <w:t>Наличие программы или плана работы с приложением к отчету в случае наличия:</w:t>
            </w:r>
          </w:p>
        </w:tc>
        <w:tc>
          <w:tcPr>
            <w:tcW w:w="2255" w:type="pct"/>
            <w:gridSpan w:val="2"/>
          </w:tcPr>
          <w:p w:rsidR="00875990" w:rsidRDefault="00875990" w:rsidP="00ED0B92">
            <w:pPr>
              <w:autoSpaceDE w:val="0"/>
              <w:autoSpaceDN w:val="0"/>
              <w:adjustRightInd w:val="0"/>
              <w:jc w:val="center"/>
              <w:rPr>
                <w:color w:val="1A1A1A"/>
                <w:sz w:val="28"/>
                <w:szCs w:val="28"/>
              </w:rPr>
            </w:pPr>
            <w:r w:rsidRPr="00617B04">
              <w:rPr>
                <w:color w:val="1A1A1A"/>
                <w:sz w:val="28"/>
                <w:szCs w:val="28"/>
              </w:rPr>
              <w:t>(да, нет)</w:t>
            </w:r>
          </w:p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нет</w:t>
            </w:r>
          </w:p>
        </w:tc>
      </w:tr>
      <w:tr w:rsidR="00875990" w:rsidRPr="00617B04" w:rsidTr="00875990">
        <w:tc>
          <w:tcPr>
            <w:tcW w:w="331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4.</w:t>
            </w:r>
          </w:p>
        </w:tc>
        <w:tc>
          <w:tcPr>
            <w:tcW w:w="2414" w:type="pct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color w:val="1A1A1A"/>
                <w:sz w:val="28"/>
                <w:szCs w:val="28"/>
              </w:rPr>
              <w:t>Как осуществляется изучение культурных запросов и потребностей жителей малонаселённых пунктов:</w:t>
            </w:r>
          </w:p>
        </w:tc>
        <w:tc>
          <w:tcPr>
            <w:tcW w:w="2255" w:type="pct"/>
            <w:gridSpan w:val="2"/>
          </w:tcPr>
          <w:p w:rsidR="00875990" w:rsidRPr="00617B04" w:rsidRDefault="00875990" w:rsidP="00ED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Опишите кратко результаты изучения</w:t>
            </w:r>
          </w:p>
        </w:tc>
      </w:tr>
    </w:tbl>
    <w:p w:rsidR="00617B04" w:rsidRPr="00617B04" w:rsidRDefault="00617B04" w:rsidP="00617B04">
      <w:pPr>
        <w:ind w:right="-1"/>
        <w:jc w:val="both"/>
        <w:rPr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0"/>
          <w:numId w:val="13"/>
        </w:numPr>
        <w:spacing w:after="120"/>
        <w:ind w:left="-11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Новации в работе учреждения в 2023 году</w:t>
      </w:r>
    </w:p>
    <w:tbl>
      <w:tblPr>
        <w:tblW w:w="5018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2"/>
        <w:gridCol w:w="2440"/>
        <w:gridCol w:w="1418"/>
        <w:gridCol w:w="1701"/>
        <w:gridCol w:w="3402"/>
      </w:tblGrid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1284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4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Авторы идеи, организаторы</w:t>
            </w:r>
          </w:p>
        </w:tc>
        <w:tc>
          <w:tcPr>
            <w:tcW w:w="89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 решение какой проблемы направлена новация</w:t>
            </w:r>
          </w:p>
        </w:tc>
        <w:tc>
          <w:tcPr>
            <w:tcW w:w="1789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Результаты:</w:t>
            </w:r>
          </w:p>
          <w:p w:rsidR="00617B04" w:rsidRPr="00617B04" w:rsidRDefault="00617B04" w:rsidP="00ED0B92">
            <w:pPr>
              <w:ind w:right="-1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 xml:space="preserve">количество участников, </w:t>
            </w:r>
          </w:p>
          <w:p w:rsidR="00617B04" w:rsidRPr="00617B04" w:rsidRDefault="00617B04" w:rsidP="00ED0B92">
            <w:pPr>
              <w:ind w:right="-1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 xml:space="preserve">возрастная категория участников, продвижение новации на новый уровень (городской, районный, областной и т.д.), количество социальных </w:t>
            </w:r>
            <w:r w:rsidRPr="00617B04">
              <w:rPr>
                <w:i/>
                <w:sz w:val="28"/>
                <w:szCs w:val="28"/>
              </w:rPr>
              <w:lastRenderedPageBreak/>
              <w:t>партнеров, привлечение внебюджетных средств (руб.), количество публикаций в СМИ (название изданного буклета или сборника материалов)</w:t>
            </w: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715" w:type="pct"/>
            <w:gridSpan w:val="4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Разработка программы развития деятельности учреждения в 2023 году</w:t>
            </w: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1.1.</w:t>
            </w:r>
          </w:p>
        </w:tc>
        <w:tc>
          <w:tcPr>
            <w:tcW w:w="1284" w:type="pct"/>
            <w:vAlign w:val="center"/>
          </w:tcPr>
          <w:p w:rsidR="00617B04" w:rsidRPr="00617B04" w:rsidRDefault="00875990" w:rsidP="00ED0B9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</w:t>
            </w:r>
          </w:p>
        </w:tc>
        <w:tc>
          <w:tcPr>
            <w:tcW w:w="4715" w:type="pct"/>
            <w:gridSpan w:val="4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Разработка программы деятельности клубных формирований в 2023 году</w:t>
            </w: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2.2</w:t>
            </w:r>
          </w:p>
        </w:tc>
        <w:tc>
          <w:tcPr>
            <w:tcW w:w="1284" w:type="pct"/>
            <w:vAlign w:val="center"/>
          </w:tcPr>
          <w:p w:rsidR="00617B04" w:rsidRPr="00617B04" w:rsidRDefault="00875990" w:rsidP="00ED0B9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3.</w:t>
            </w:r>
          </w:p>
        </w:tc>
        <w:tc>
          <w:tcPr>
            <w:tcW w:w="4715" w:type="pct"/>
            <w:gridSpan w:val="4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Вновь созданные клубные формирования </w:t>
            </w:r>
          </w:p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(самодеятельного народного творчества, любительские объединения и клубы по интересам)</w:t>
            </w: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3.1.</w:t>
            </w:r>
          </w:p>
        </w:tc>
        <w:tc>
          <w:tcPr>
            <w:tcW w:w="1284" w:type="pct"/>
            <w:vAlign w:val="center"/>
          </w:tcPr>
          <w:p w:rsidR="00875990" w:rsidRDefault="00875990" w:rsidP="00875990">
            <w:pPr>
              <w:ind w:right="-1"/>
              <w:jc w:val="center"/>
            </w:pPr>
            <w:r>
              <w:t>В 2023 году на базе ИКЦ организованы новые клубные формирования для детей по ДПИ «Фантазия» и для взрослых «Кудесники» , любительский клуб для детей «Юный краевед», вокальный коллектив «Хорошее настроение»</w:t>
            </w:r>
          </w:p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Новые направления деятельности</w:t>
            </w:r>
          </w:p>
        </w:tc>
      </w:tr>
      <w:tr w:rsidR="00617B04" w:rsidRPr="00617B04" w:rsidTr="00ED0B92">
        <w:tc>
          <w:tcPr>
            <w:tcW w:w="28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4.1.</w:t>
            </w:r>
          </w:p>
        </w:tc>
        <w:tc>
          <w:tcPr>
            <w:tcW w:w="1284" w:type="pct"/>
            <w:vAlign w:val="center"/>
          </w:tcPr>
          <w:p w:rsidR="00617B04" w:rsidRPr="00617B04" w:rsidRDefault="00C83E52" w:rsidP="00ED0B9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5.</w:t>
            </w:r>
          </w:p>
        </w:tc>
        <w:tc>
          <w:tcPr>
            <w:tcW w:w="4715" w:type="pct"/>
            <w:gridSpan w:val="4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Новые по форме проведения мероприятия</w:t>
            </w: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Название мероприятия, форма</w:t>
            </w:r>
          </w:p>
        </w:tc>
        <w:tc>
          <w:tcPr>
            <w:tcW w:w="746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895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 xml:space="preserve">Ссылка на публикацию </w:t>
            </w:r>
          </w:p>
        </w:tc>
        <w:tc>
          <w:tcPr>
            <w:tcW w:w="1789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Краткое описание</w:t>
            </w:r>
          </w:p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Значимых 2-3 мероприятий</w:t>
            </w: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5.1.</w:t>
            </w:r>
          </w:p>
        </w:tc>
        <w:tc>
          <w:tcPr>
            <w:tcW w:w="1284" w:type="pct"/>
          </w:tcPr>
          <w:p w:rsidR="00617B04" w:rsidRPr="00617B04" w:rsidRDefault="00C83E52" w:rsidP="00ED0B9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 форме мероприятия не проводились</w:t>
            </w:r>
          </w:p>
        </w:tc>
        <w:tc>
          <w:tcPr>
            <w:tcW w:w="746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6.</w:t>
            </w:r>
          </w:p>
        </w:tc>
        <w:tc>
          <w:tcPr>
            <w:tcW w:w="4715" w:type="pct"/>
            <w:gridSpan w:val="4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Назовите новые формы работы с населением в формате онлайн: </w:t>
            </w: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Название мероприятия, форма</w:t>
            </w:r>
          </w:p>
        </w:tc>
        <w:tc>
          <w:tcPr>
            <w:tcW w:w="746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895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 xml:space="preserve">Ссылка на публикацию </w:t>
            </w:r>
          </w:p>
        </w:tc>
        <w:tc>
          <w:tcPr>
            <w:tcW w:w="1789" w:type="pct"/>
          </w:tcPr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Краткое описание</w:t>
            </w:r>
          </w:p>
          <w:p w:rsidR="00617B04" w:rsidRPr="00617B04" w:rsidRDefault="00617B04" w:rsidP="00ED0B92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значимых онлайн 2-3 мероприятий</w:t>
            </w: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6.1.</w:t>
            </w:r>
          </w:p>
        </w:tc>
        <w:tc>
          <w:tcPr>
            <w:tcW w:w="1284" w:type="pct"/>
          </w:tcPr>
          <w:p w:rsidR="00617B04" w:rsidRPr="00617B04" w:rsidRDefault="00C83E52" w:rsidP="00ED0B9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6" w:type="pct"/>
          </w:tcPr>
          <w:p w:rsidR="00617B04" w:rsidRPr="00617B04" w:rsidRDefault="00C83E52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5" w:type="pct"/>
          </w:tcPr>
          <w:p w:rsidR="00617B04" w:rsidRPr="00617B04" w:rsidRDefault="00C83E52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89" w:type="pct"/>
          </w:tcPr>
          <w:p w:rsidR="00617B04" w:rsidRPr="00617B04" w:rsidRDefault="00C83E52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6.2.</w:t>
            </w:r>
          </w:p>
        </w:tc>
        <w:tc>
          <w:tcPr>
            <w:tcW w:w="1284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6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85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6.3.</w:t>
            </w:r>
          </w:p>
        </w:tc>
        <w:tc>
          <w:tcPr>
            <w:tcW w:w="1284" w:type="pct"/>
          </w:tcPr>
          <w:p w:rsidR="00617B04" w:rsidRPr="00617B04" w:rsidRDefault="00617B04" w:rsidP="00ED0B9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6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pct"/>
          </w:tcPr>
          <w:p w:rsidR="00617B04" w:rsidRPr="00617B04" w:rsidRDefault="00617B04" w:rsidP="00ED0B92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ind w:right="-1"/>
        <w:jc w:val="both"/>
        <w:rPr>
          <w:b/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0"/>
          <w:numId w:val="13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Программно-методическое обеспечение работы клубных формирований самодеятельного народного творчества</w:t>
      </w:r>
    </w:p>
    <w:tbl>
      <w:tblPr>
        <w:tblW w:w="504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83"/>
        <w:gridCol w:w="1604"/>
        <w:gridCol w:w="1435"/>
        <w:gridCol w:w="1449"/>
        <w:gridCol w:w="1487"/>
        <w:gridCol w:w="997"/>
        <w:gridCol w:w="839"/>
      </w:tblGrid>
      <w:tr w:rsidR="00617B04" w:rsidRPr="00617B04" w:rsidTr="00ED0B92">
        <w:tc>
          <w:tcPr>
            <w:tcW w:w="886" w:type="pct"/>
            <w:vMerge w:val="restar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 xml:space="preserve">Число программ клубных формирований самодеятельного народного творчества, </w:t>
            </w:r>
            <w:r w:rsidRPr="00617B04">
              <w:rPr>
                <w:b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4114" w:type="pct"/>
            <w:gridSpan w:val="6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программ по жанрам</w:t>
            </w:r>
          </w:p>
        </w:tc>
      </w:tr>
      <w:tr w:rsidR="00617B04" w:rsidRPr="00617B04" w:rsidTr="00ED0B92">
        <w:trPr>
          <w:trHeight w:val="913"/>
        </w:trPr>
        <w:tc>
          <w:tcPr>
            <w:tcW w:w="886" w:type="pct"/>
            <w:vMerge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tcMar>
              <w:left w:w="57" w:type="dxa"/>
              <w:right w:w="57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хоровой</w:t>
            </w:r>
          </w:p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(в т. ч. фольклорный)</w:t>
            </w:r>
          </w:p>
        </w:tc>
        <w:tc>
          <w:tcPr>
            <w:tcW w:w="756" w:type="pct"/>
            <w:tcMar>
              <w:left w:w="57" w:type="dxa"/>
              <w:right w:w="57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хореографический</w:t>
            </w:r>
          </w:p>
        </w:tc>
        <w:tc>
          <w:tcPr>
            <w:tcW w:w="763" w:type="pct"/>
            <w:tcMar>
              <w:left w:w="57" w:type="dxa"/>
              <w:right w:w="57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театральный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оркестровый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  <w:vAlign w:val="center"/>
          </w:tcPr>
          <w:p w:rsidR="00617B04" w:rsidRPr="00617B04" w:rsidRDefault="00617B04" w:rsidP="00ED0B92">
            <w:pPr>
              <w:ind w:left="-57" w:right="-108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цирковой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t>ИЗО, ДПИ</w:t>
            </w:r>
          </w:p>
        </w:tc>
      </w:tr>
      <w:tr w:rsidR="00617B04" w:rsidRPr="00617B04" w:rsidTr="00ED0B92">
        <w:trPr>
          <w:cantSplit/>
          <w:trHeight w:val="88"/>
        </w:trPr>
        <w:tc>
          <w:tcPr>
            <w:tcW w:w="886" w:type="pct"/>
          </w:tcPr>
          <w:p w:rsidR="00617B04" w:rsidRPr="00617B04" w:rsidRDefault="00C83E52" w:rsidP="00ED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5" w:type="pct"/>
          </w:tcPr>
          <w:p w:rsidR="00617B04" w:rsidRPr="00617B04" w:rsidRDefault="00980163" w:rsidP="00ED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pct"/>
          </w:tcPr>
          <w:p w:rsidR="00617B04" w:rsidRPr="00617B04" w:rsidRDefault="00C83E52" w:rsidP="00ED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617B04" w:rsidRPr="00617B04" w:rsidRDefault="00C83E52" w:rsidP="00ED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17B04" w:rsidRPr="00617B04" w:rsidRDefault="00617B04" w:rsidP="00617B04">
      <w:pPr>
        <w:ind w:right="-1"/>
        <w:rPr>
          <w:sz w:val="28"/>
          <w:szCs w:val="28"/>
        </w:rPr>
      </w:pPr>
    </w:p>
    <w:p w:rsidR="00617B04" w:rsidRPr="00617B04" w:rsidRDefault="00617B04" w:rsidP="00617B04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617B04">
        <w:rPr>
          <w:b/>
          <w:sz w:val="28"/>
          <w:szCs w:val="28"/>
        </w:rPr>
        <w:t xml:space="preserve"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Иркутской области и ГБУК «ИОДНТ» </w:t>
      </w:r>
    </w:p>
    <w:p w:rsidR="00617B04" w:rsidRPr="00617B04" w:rsidRDefault="00617B04" w:rsidP="00617B04">
      <w:pPr>
        <w:contextualSpacing/>
        <w:jc w:val="center"/>
        <w:rPr>
          <w:i/>
          <w:sz w:val="28"/>
          <w:szCs w:val="28"/>
        </w:rPr>
      </w:pPr>
      <w:r w:rsidRPr="00617B04">
        <w:rPr>
          <w:i/>
          <w:sz w:val="28"/>
          <w:szCs w:val="28"/>
        </w:rPr>
        <w:t>(указываются обладатели Гран-при и Лауреаты)</w:t>
      </w:r>
    </w:p>
    <w:p w:rsidR="00617B04" w:rsidRPr="00617B04" w:rsidRDefault="00617B04" w:rsidP="00617B04">
      <w:pPr>
        <w:contextualSpacing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3108"/>
        <w:gridCol w:w="1550"/>
        <w:gridCol w:w="1391"/>
        <w:gridCol w:w="1604"/>
        <w:gridCol w:w="1414"/>
      </w:tblGrid>
      <w:tr w:rsidR="00617B04" w:rsidRPr="00617B04" w:rsidTr="00ED0B92">
        <w:tc>
          <w:tcPr>
            <w:tcW w:w="228" w:type="pct"/>
          </w:tcPr>
          <w:p w:rsidR="00617B04" w:rsidRPr="00617B04" w:rsidRDefault="00617B04" w:rsidP="00ED0B92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   п/п</w:t>
            </w:r>
          </w:p>
        </w:tc>
        <w:tc>
          <w:tcPr>
            <w:tcW w:w="1636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Статус конкурса, фестиваля (областной, всероссийский, международный)</w:t>
            </w:r>
          </w:p>
        </w:tc>
        <w:tc>
          <w:tcPr>
            <w:tcW w:w="816" w:type="pct"/>
            <w:vAlign w:val="center"/>
          </w:tcPr>
          <w:p w:rsidR="00617B04" w:rsidRPr="00617B04" w:rsidRDefault="00617B04" w:rsidP="00ED0B9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732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84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Название коллектива-участника</w:t>
            </w:r>
          </w:p>
        </w:tc>
        <w:tc>
          <w:tcPr>
            <w:tcW w:w="74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 участия</w:t>
            </w:r>
          </w:p>
        </w:tc>
      </w:tr>
      <w:tr w:rsidR="00617B04" w:rsidRPr="00617B04" w:rsidTr="00ED0B92">
        <w:tc>
          <w:tcPr>
            <w:tcW w:w="228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816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732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ind w:right="57"/>
        <w:rPr>
          <w:b/>
          <w:sz w:val="28"/>
          <w:szCs w:val="28"/>
        </w:rPr>
      </w:pPr>
    </w:p>
    <w:p w:rsidR="00617B04" w:rsidRPr="00617B04" w:rsidRDefault="00617B04" w:rsidP="00617B04">
      <w:pPr>
        <w:spacing w:after="12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  <w:lang w:val="en-US"/>
        </w:rPr>
        <w:t>I</w:t>
      </w:r>
      <w:r w:rsidRPr="00617B04">
        <w:rPr>
          <w:b/>
          <w:sz w:val="28"/>
          <w:szCs w:val="28"/>
        </w:rPr>
        <w:t>Х. Участие специалистов учреждения культуры в конкурсах областного, межрегионального, всероссийского уровня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121"/>
        <w:gridCol w:w="2916"/>
        <w:gridCol w:w="1802"/>
        <w:gridCol w:w="2068"/>
      </w:tblGrid>
      <w:tr w:rsidR="00617B04" w:rsidRPr="00617B04" w:rsidTr="00ED0B92">
        <w:tc>
          <w:tcPr>
            <w:tcW w:w="229" w:type="pct"/>
            <w:vAlign w:val="center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1137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ФИО специалиста, должность</w:t>
            </w:r>
          </w:p>
        </w:tc>
        <w:tc>
          <w:tcPr>
            <w:tcW w:w="1555" w:type="pct"/>
            <w:vAlign w:val="center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9" w:type="pct"/>
            <w:vAlign w:val="center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1109" w:type="pct"/>
            <w:vAlign w:val="center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 участия: диплом (лауреата, участника), приз, др. поощрение</w:t>
            </w:r>
          </w:p>
        </w:tc>
      </w:tr>
      <w:tr w:rsidR="00617B04" w:rsidRPr="00617B04" w:rsidTr="00ED0B92">
        <w:tc>
          <w:tcPr>
            <w:tcW w:w="229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617B04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29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pct"/>
            <w:hideMark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ind w:right="-1"/>
        <w:rPr>
          <w:sz w:val="28"/>
          <w:szCs w:val="28"/>
        </w:rPr>
      </w:pPr>
    </w:p>
    <w:p w:rsidR="00617B04" w:rsidRPr="00617B04" w:rsidRDefault="00617B04" w:rsidP="00617B04">
      <w:pPr>
        <w:spacing w:after="12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Х. Участие учреждения культуры в конкурсах для КДУ областного, межрегионального, всероссийского уровня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350"/>
        <w:gridCol w:w="2549"/>
        <w:gridCol w:w="3117"/>
      </w:tblGrid>
      <w:tr w:rsidR="00617B04" w:rsidRPr="00617B04" w:rsidTr="00ED0B92">
        <w:tc>
          <w:tcPr>
            <w:tcW w:w="226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773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1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650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Результат участия: диплом (лауреата, </w:t>
            </w:r>
            <w:r w:rsidRPr="00617B04">
              <w:rPr>
                <w:sz w:val="28"/>
                <w:szCs w:val="28"/>
              </w:rPr>
              <w:lastRenderedPageBreak/>
              <w:t>участника), приз, др. поощрение</w:t>
            </w:r>
          </w:p>
        </w:tc>
      </w:tr>
      <w:tr w:rsidR="00617B04" w:rsidRPr="00617B04" w:rsidTr="00ED0B92">
        <w:tc>
          <w:tcPr>
            <w:tcW w:w="22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773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26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1773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ind w:right="-1"/>
        <w:jc w:val="center"/>
        <w:rPr>
          <w:b/>
          <w:sz w:val="28"/>
          <w:szCs w:val="28"/>
        </w:rPr>
      </w:pPr>
    </w:p>
    <w:p w:rsidR="00617B04" w:rsidRPr="00617B04" w:rsidRDefault="00617B04" w:rsidP="00617B04">
      <w:pPr>
        <w:ind w:right="-1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ХI. 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</w:t>
      </w:r>
    </w:p>
    <w:p w:rsidR="00617B04" w:rsidRPr="00617B04" w:rsidRDefault="00617B04" w:rsidP="00617B04">
      <w:pPr>
        <w:ind w:right="-1"/>
        <w:rPr>
          <w:b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3590"/>
        <w:gridCol w:w="2768"/>
        <w:gridCol w:w="2647"/>
      </w:tblGrid>
      <w:tr w:rsidR="00617B04" w:rsidRPr="00617B04" w:rsidTr="00980163">
        <w:tc>
          <w:tcPr>
            <w:tcW w:w="261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889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1457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Формы сотрудничества</w:t>
            </w:r>
          </w:p>
        </w:tc>
        <w:tc>
          <w:tcPr>
            <w:tcW w:w="1393" w:type="pct"/>
            <w:vAlign w:val="center"/>
          </w:tcPr>
          <w:p w:rsidR="00617B04" w:rsidRPr="00617B04" w:rsidRDefault="00617B04" w:rsidP="00ED0B92">
            <w:pPr>
              <w:ind w:right="-1"/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Общее кол-во совместно проведённых мероприятий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1889" w:type="pct"/>
          </w:tcPr>
          <w:p w:rsidR="00980163" w:rsidRPr="009801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163">
              <w:rPr>
                <w:rFonts w:ascii="Times New Roman" w:hAnsi="Times New Roman"/>
                <w:sz w:val="24"/>
                <w:szCs w:val="24"/>
                <w:lang w:val="ru-RU"/>
              </w:rPr>
              <w:t>Комитет по культуре МО «Аларский район»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Констультативно-методическая помощь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CF8">
              <w:rPr>
                <w:rFonts w:ascii="Times New Roman" w:hAnsi="Times New Roman"/>
                <w:sz w:val="24"/>
                <w:szCs w:val="24"/>
              </w:rPr>
              <w:t>Окружной центр народного творчества</w:t>
            </w:r>
          </w:p>
        </w:tc>
        <w:tc>
          <w:tcPr>
            <w:tcW w:w="1457" w:type="pct"/>
          </w:tcPr>
          <w:p w:rsidR="00980163" w:rsidRPr="009801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163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помощь, участие в вебинарах, семинарах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3.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CF8">
              <w:rPr>
                <w:rFonts w:ascii="Times New Roman" w:hAnsi="Times New Roman"/>
                <w:sz w:val="24"/>
                <w:szCs w:val="24"/>
              </w:rPr>
              <w:t>МБОУ Алятская  СОШ</w:t>
            </w:r>
          </w:p>
        </w:tc>
        <w:tc>
          <w:tcPr>
            <w:tcW w:w="1457" w:type="pct"/>
          </w:tcPr>
          <w:p w:rsidR="00980163" w:rsidRPr="009801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организация и проведение мероприятий, 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pStyle w:val="a6"/>
              <w:rPr>
                <w:rFonts w:ascii="Times New Roman" w:hAnsi="Times New Roman"/>
              </w:rPr>
            </w:pPr>
            <w:r w:rsidRPr="00980163">
              <w:rPr>
                <w:rFonts w:ascii="Times New Roman" w:hAnsi="Times New Roman"/>
                <w:i w:val="0"/>
                <w:color w:val="auto"/>
              </w:rPr>
              <w:t>МБУК «МКЦД» п. Кутулик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 xml:space="preserve">Методическая помощь, 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CF8">
              <w:rPr>
                <w:rFonts w:ascii="Times New Roman" w:hAnsi="Times New Roman"/>
                <w:sz w:val="24"/>
                <w:szCs w:val="24"/>
              </w:rPr>
              <w:t>МБУК «ИКЦ» МО «Иваническ»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pct"/>
          </w:tcPr>
          <w:p w:rsidR="00980163" w:rsidRPr="009801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1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Межпоселенческая центральная</w:t>
            </w:r>
            <w:r w:rsidRPr="00A63C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016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Библиотека</w:t>
            </w:r>
            <w:r w:rsidRPr="00A63C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01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им.А.В. Вампилова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pStyle w:val="aa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ind w:right="-1"/>
              <w:jc w:val="center"/>
            </w:pPr>
            <w:r w:rsidRPr="00A63CF8">
              <w:t>МБУК «Краеведческий музей»Аларского района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rPr>
                <w:b/>
              </w:rPr>
              <w:t>2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ind w:right="-1"/>
              <w:jc w:val="center"/>
            </w:pPr>
            <w:r w:rsidRPr="00A63CF8">
              <w:t>Аларская районная общественная организация ветеранов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rPr>
                <w:b/>
              </w:rPr>
              <w:t>6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ind w:right="-1"/>
              <w:jc w:val="center"/>
            </w:pPr>
            <w:r w:rsidRPr="00A63CF8">
              <w:t>ОГБУ ОЗСОН по Аларскому району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rPr>
                <w:b/>
              </w:rPr>
              <w:t>3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ind w:right="-1"/>
              <w:jc w:val="center"/>
            </w:pPr>
            <w:r w:rsidRPr="00A63CF8">
              <w:t>Районная детская школа искусств им. А.Ф. Зонхоева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rPr>
                <w:b/>
              </w:rPr>
              <w:t>1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ind w:right="-1"/>
              <w:jc w:val="center"/>
            </w:pPr>
            <w:r w:rsidRPr="00A63CF8">
              <w:t>Бабагайский КИЦД «Созвездие»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rPr>
                <w:b/>
              </w:rPr>
              <w:t>2</w:t>
            </w:r>
          </w:p>
        </w:tc>
      </w:tr>
      <w:tr w:rsidR="00980163" w:rsidRPr="00617B04" w:rsidTr="00980163">
        <w:tc>
          <w:tcPr>
            <w:tcW w:w="261" w:type="pct"/>
          </w:tcPr>
          <w:p w:rsidR="00980163" w:rsidRPr="00617B04" w:rsidRDefault="00980163" w:rsidP="00ED0B9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9" w:type="pct"/>
          </w:tcPr>
          <w:p w:rsidR="00980163" w:rsidRPr="00A63CF8" w:rsidRDefault="00980163" w:rsidP="00E94721">
            <w:pPr>
              <w:ind w:right="-1"/>
              <w:jc w:val="center"/>
            </w:pPr>
            <w:r w:rsidRPr="00A63CF8">
              <w:t>Центр помощи семье и детям</w:t>
            </w:r>
          </w:p>
        </w:tc>
        <w:tc>
          <w:tcPr>
            <w:tcW w:w="1457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t>Совместное проведение мероприятий</w:t>
            </w:r>
          </w:p>
        </w:tc>
        <w:tc>
          <w:tcPr>
            <w:tcW w:w="1393" w:type="pct"/>
          </w:tcPr>
          <w:p w:rsidR="00980163" w:rsidRPr="00C34963" w:rsidRDefault="00980163" w:rsidP="00E94721">
            <w:pPr>
              <w:ind w:right="-1"/>
              <w:jc w:val="center"/>
              <w:rPr>
                <w:b/>
              </w:rPr>
            </w:pPr>
            <w:r w:rsidRPr="00C34963">
              <w:rPr>
                <w:b/>
              </w:rPr>
              <w:t>3</w:t>
            </w:r>
          </w:p>
        </w:tc>
      </w:tr>
    </w:tbl>
    <w:p w:rsidR="00617B04" w:rsidRPr="00617B04" w:rsidRDefault="00617B04" w:rsidP="00617B04">
      <w:pPr>
        <w:rPr>
          <w:b/>
          <w:sz w:val="28"/>
          <w:szCs w:val="28"/>
        </w:rPr>
      </w:pPr>
    </w:p>
    <w:p w:rsidR="00617B04" w:rsidRPr="00617B04" w:rsidRDefault="00617B04" w:rsidP="00617B04">
      <w:pPr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  <w:lang w:val="en-US"/>
        </w:rPr>
        <w:t>XII</w:t>
      </w:r>
      <w:r w:rsidRPr="00617B04">
        <w:rPr>
          <w:b/>
          <w:sz w:val="28"/>
          <w:szCs w:val="28"/>
        </w:rPr>
        <w:t xml:space="preserve">. Методическая деятельность городского, межпоселенческого культурно-досугового учреждения </w:t>
      </w:r>
    </w:p>
    <w:p w:rsidR="00617B04" w:rsidRPr="00617B04" w:rsidRDefault="00617B04" w:rsidP="00617B04">
      <w:pPr>
        <w:jc w:val="center"/>
        <w:rPr>
          <w:b/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Структура и кадровый состав методической службы</w:t>
      </w:r>
    </w:p>
    <w:p w:rsidR="00617B04" w:rsidRPr="00617B04" w:rsidRDefault="00617B04" w:rsidP="00617B04">
      <w:pPr>
        <w:rPr>
          <w:b/>
          <w:sz w:val="28"/>
          <w:szCs w:val="28"/>
        </w:rPr>
      </w:pPr>
    </w:p>
    <w:tbl>
      <w:tblPr>
        <w:tblW w:w="49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2"/>
        <w:gridCol w:w="4906"/>
      </w:tblGrid>
      <w:tr w:rsidR="00617B04" w:rsidRPr="00617B04" w:rsidTr="00ED0B92">
        <w:trPr>
          <w:jc w:val="right"/>
        </w:trPr>
        <w:tc>
          <w:tcPr>
            <w:tcW w:w="2409" w:type="pct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Наименование структурного </w:t>
            </w:r>
            <w:r w:rsidRPr="00617B04">
              <w:rPr>
                <w:sz w:val="28"/>
                <w:szCs w:val="28"/>
              </w:rPr>
              <w:lastRenderedPageBreak/>
              <w:t>подразделения учреждения (методический отдел, кабинет, центр, сектор, специалист по методике или другое) согласно штатному расписанию учреждения</w:t>
            </w:r>
          </w:p>
        </w:tc>
        <w:tc>
          <w:tcPr>
            <w:tcW w:w="2591" w:type="pct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306"/>
          <w:jc w:val="right"/>
        </w:trPr>
        <w:tc>
          <w:tcPr>
            <w:tcW w:w="2409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>Контактная информация:</w:t>
            </w:r>
          </w:p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телефон, </w:t>
            </w:r>
            <w:r w:rsidRPr="00617B04">
              <w:rPr>
                <w:sz w:val="28"/>
                <w:szCs w:val="28"/>
                <w:lang w:val="en-US"/>
              </w:rPr>
              <w:t>e</w:t>
            </w:r>
            <w:r w:rsidRPr="00617B04">
              <w:rPr>
                <w:sz w:val="28"/>
                <w:szCs w:val="28"/>
              </w:rPr>
              <w:t>-</w:t>
            </w:r>
            <w:r w:rsidRPr="00617B0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591" w:type="pct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435"/>
          <w:jc w:val="right"/>
        </w:trPr>
        <w:tc>
          <w:tcPr>
            <w:tcW w:w="2409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>Руководитель методической службы</w:t>
            </w:r>
            <w:r w:rsidRPr="00617B04">
              <w:rPr>
                <w:sz w:val="28"/>
                <w:szCs w:val="28"/>
              </w:rPr>
              <w:t xml:space="preserve">: (Ф.И.О., должность образование, специальность, стаж в должности </w:t>
            </w:r>
            <w:r w:rsidRPr="00617B04">
              <w:rPr>
                <w:b/>
                <w:sz w:val="28"/>
                <w:szCs w:val="28"/>
              </w:rPr>
              <w:t>/</w:t>
            </w:r>
            <w:r w:rsidRPr="00617B04">
              <w:rPr>
                <w:sz w:val="28"/>
                <w:szCs w:val="28"/>
              </w:rPr>
              <w:t xml:space="preserve"> в сфере культуры).</w:t>
            </w:r>
          </w:p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Повышение квалификации за 2023 год </w:t>
            </w:r>
          </w:p>
          <w:p w:rsidR="00617B04" w:rsidRPr="00617B04" w:rsidRDefault="00617B04" w:rsidP="00ED0B92">
            <w:pPr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>(тема КПК, семинара, дата и место проведения)</w:t>
            </w:r>
          </w:p>
        </w:tc>
        <w:tc>
          <w:tcPr>
            <w:tcW w:w="2591" w:type="pct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242"/>
          <w:jc w:val="right"/>
        </w:trPr>
        <w:tc>
          <w:tcPr>
            <w:tcW w:w="5000" w:type="pct"/>
            <w:gridSpan w:val="2"/>
            <w:vAlign w:val="center"/>
          </w:tcPr>
          <w:p w:rsidR="00617B04" w:rsidRPr="00617B04" w:rsidRDefault="00617B04" w:rsidP="00ED0B92">
            <w:pPr>
              <w:rPr>
                <w:b/>
                <w:sz w:val="28"/>
                <w:szCs w:val="28"/>
              </w:rPr>
            </w:pPr>
            <w:r w:rsidRPr="00617B04">
              <w:rPr>
                <w:b/>
                <w:sz w:val="28"/>
                <w:szCs w:val="28"/>
              </w:rPr>
              <w:t>Специалисты по методическому обеспечению:</w:t>
            </w:r>
          </w:p>
        </w:tc>
      </w:tr>
      <w:tr w:rsidR="00617B04" w:rsidRPr="00617B04" w:rsidTr="00ED0B92">
        <w:trPr>
          <w:trHeight w:val="302"/>
          <w:jc w:val="right"/>
        </w:trPr>
        <w:tc>
          <w:tcPr>
            <w:tcW w:w="2409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 В городском КДУ: список (</w:t>
            </w:r>
            <w:r w:rsidRPr="00617B04">
              <w:rPr>
                <w:i/>
                <w:sz w:val="28"/>
                <w:szCs w:val="28"/>
              </w:rPr>
              <w:t>Ф.И.О., наименование должности, стаж в должности/в культуре)</w:t>
            </w:r>
          </w:p>
        </w:tc>
        <w:tc>
          <w:tcPr>
            <w:tcW w:w="2591" w:type="pct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492"/>
          <w:jc w:val="right"/>
        </w:trPr>
        <w:tc>
          <w:tcPr>
            <w:tcW w:w="2409" w:type="pct"/>
            <w:shd w:val="clear" w:color="auto" w:fill="auto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2. В межпоселенческом КДУ: список </w:t>
            </w:r>
            <w:r w:rsidRPr="00617B04">
              <w:rPr>
                <w:i/>
                <w:sz w:val="28"/>
                <w:szCs w:val="28"/>
              </w:rPr>
              <w:t>(Ф.И.О. специалистов, наименование должности, образование, стаж в должности/в культуре)</w:t>
            </w:r>
          </w:p>
        </w:tc>
        <w:tc>
          <w:tcPr>
            <w:tcW w:w="2591" w:type="pct"/>
            <w:shd w:val="clear" w:color="auto" w:fill="auto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378"/>
          <w:jc w:val="right"/>
        </w:trPr>
        <w:tc>
          <w:tcPr>
            <w:tcW w:w="2409" w:type="pct"/>
            <w:shd w:val="clear" w:color="auto" w:fill="auto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3. Список специалистов сельских КДУ </w:t>
            </w:r>
            <w:r w:rsidRPr="00617B04">
              <w:rPr>
                <w:i/>
                <w:sz w:val="28"/>
                <w:szCs w:val="28"/>
              </w:rPr>
              <w:t>(ФИО, должность и место работы)</w:t>
            </w:r>
          </w:p>
        </w:tc>
        <w:tc>
          <w:tcPr>
            <w:tcW w:w="2591" w:type="pct"/>
            <w:shd w:val="clear" w:color="auto" w:fill="auto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378"/>
          <w:jc w:val="right"/>
        </w:trPr>
        <w:tc>
          <w:tcPr>
            <w:tcW w:w="2409" w:type="pct"/>
            <w:shd w:val="clear" w:color="auto" w:fill="auto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4. Список подведомственных методической службе культурно-досуговых учреждений с указанием ФИО директора (заведующего) контактов (телефон, электронная почта):</w:t>
            </w:r>
          </w:p>
        </w:tc>
        <w:tc>
          <w:tcPr>
            <w:tcW w:w="2591" w:type="pct"/>
            <w:shd w:val="clear" w:color="auto" w:fill="auto"/>
          </w:tcPr>
          <w:p w:rsidR="00617B04" w:rsidRPr="00617B04" w:rsidRDefault="00617B04" w:rsidP="00ED0B92">
            <w:pPr>
              <w:jc w:val="both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7B04" w:rsidRPr="00617B04" w:rsidRDefault="00617B04" w:rsidP="00617B04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Методическое обеспечение деятельности КДУ в муниципальном образовании</w:t>
      </w:r>
    </w:p>
    <w:p w:rsidR="00617B04" w:rsidRPr="00617B04" w:rsidRDefault="00617B04" w:rsidP="00617B04">
      <w:pPr>
        <w:spacing w:after="12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2.1. Разработка и внедрение программ и проектов по методическому обеспечению КДУ</w:t>
      </w:r>
    </w:p>
    <w:tbl>
      <w:tblPr>
        <w:tblW w:w="49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588"/>
        <w:gridCol w:w="1981"/>
        <w:gridCol w:w="1839"/>
        <w:gridCol w:w="1572"/>
      </w:tblGrid>
      <w:tr w:rsidR="00617B04" w:rsidRPr="00617B04" w:rsidTr="00ED0B92">
        <w:trPr>
          <w:jc w:val="right"/>
        </w:trPr>
        <w:tc>
          <w:tcPr>
            <w:tcW w:w="1420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945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152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Автор, составитель</w:t>
            </w:r>
          </w:p>
        </w:tc>
        <w:tc>
          <w:tcPr>
            <w:tcW w:w="764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718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Результаты</w:t>
            </w:r>
          </w:p>
        </w:tc>
      </w:tr>
      <w:tr w:rsidR="00617B04" w:rsidRPr="00617B04" w:rsidTr="00ED0B92">
        <w:trPr>
          <w:jc w:val="right"/>
        </w:trPr>
        <w:tc>
          <w:tcPr>
            <w:tcW w:w="1420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c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17B04">
        <w:rPr>
          <w:sz w:val="28"/>
          <w:szCs w:val="28"/>
        </w:rPr>
        <w:t>Изучение культурных запросов и интересов населения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566"/>
        <w:gridCol w:w="1846"/>
        <w:gridCol w:w="1617"/>
        <w:gridCol w:w="2954"/>
      </w:tblGrid>
      <w:tr w:rsidR="00617B04" w:rsidRPr="00617B04" w:rsidTr="00980163">
        <w:tc>
          <w:tcPr>
            <w:tcW w:w="256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355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Наименование </w:t>
            </w:r>
            <w:r w:rsidRPr="00617B04">
              <w:rPr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975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 xml:space="preserve">Форма </w:t>
            </w:r>
            <w:r w:rsidRPr="00617B04">
              <w:rPr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85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 xml:space="preserve">Количество </w:t>
            </w:r>
            <w:r w:rsidRPr="00617B04">
              <w:rPr>
                <w:sz w:val="28"/>
                <w:szCs w:val="28"/>
              </w:rPr>
              <w:lastRenderedPageBreak/>
              <w:t>человек, принявших участие</w:t>
            </w:r>
          </w:p>
        </w:tc>
        <w:tc>
          <w:tcPr>
            <w:tcW w:w="1560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>Результат</w:t>
            </w:r>
          </w:p>
        </w:tc>
      </w:tr>
      <w:tr w:rsidR="00980163" w:rsidRPr="00617B04" w:rsidTr="00980163">
        <w:trPr>
          <w:trHeight w:val="141"/>
        </w:trPr>
        <w:tc>
          <w:tcPr>
            <w:tcW w:w="256" w:type="pct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услугами ИКЦ</w:t>
            </w:r>
          </w:p>
        </w:tc>
        <w:tc>
          <w:tcPr>
            <w:tcW w:w="975" w:type="pct"/>
            <w:vAlign w:val="center"/>
          </w:tcPr>
          <w:p w:rsidR="00980163" w:rsidRPr="00C34963" w:rsidRDefault="00980163" w:rsidP="00E9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63">
              <w:rPr>
                <w:bCs/>
                <w:color w:val="000000"/>
              </w:rPr>
              <w:t>Анкетирование</w:t>
            </w:r>
          </w:p>
        </w:tc>
        <w:tc>
          <w:tcPr>
            <w:tcW w:w="854" w:type="pct"/>
            <w:vAlign w:val="center"/>
          </w:tcPr>
          <w:p w:rsidR="00980163" w:rsidRPr="00C34963" w:rsidRDefault="00980163" w:rsidP="00E9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63">
              <w:t>25</w:t>
            </w:r>
          </w:p>
        </w:tc>
        <w:tc>
          <w:tcPr>
            <w:tcW w:w="1560" w:type="pct"/>
            <w:vAlign w:val="center"/>
          </w:tcPr>
          <w:p w:rsidR="00980163" w:rsidRPr="00C34963" w:rsidRDefault="00980163" w:rsidP="00E94721">
            <w:pPr>
              <w:suppressAutoHyphens/>
              <w:jc w:val="center"/>
            </w:pPr>
            <w:r w:rsidRPr="00C34963">
              <w:t>94 % респондентов удовлетворены услугами учреждения</w:t>
            </w:r>
          </w:p>
        </w:tc>
      </w:tr>
      <w:tr w:rsidR="00980163" w:rsidRPr="00617B04" w:rsidTr="00980163">
        <w:trPr>
          <w:trHeight w:val="141"/>
        </w:trPr>
        <w:tc>
          <w:tcPr>
            <w:tcW w:w="256" w:type="pct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980163" w:rsidRPr="00617B04" w:rsidRDefault="00980163" w:rsidP="00ED0B9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c"/>
        <w:numPr>
          <w:ilvl w:val="1"/>
          <w:numId w:val="19"/>
        </w:numPr>
        <w:spacing w:after="12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Участие в областных мониторингах и проведение муниципальных мониторингов деятельности КДУ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82"/>
        <w:gridCol w:w="1964"/>
        <w:gridCol w:w="1743"/>
        <w:gridCol w:w="3095"/>
      </w:tblGrid>
      <w:tr w:rsidR="00617B04" w:rsidRPr="00617B04" w:rsidTr="00ED0B92">
        <w:tc>
          <w:tcPr>
            <w:tcW w:w="256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118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105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Форма исследования</w:t>
            </w:r>
          </w:p>
        </w:tc>
        <w:tc>
          <w:tcPr>
            <w:tcW w:w="929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человек, принявших участие</w:t>
            </w:r>
          </w:p>
        </w:tc>
        <w:tc>
          <w:tcPr>
            <w:tcW w:w="1643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</w:t>
            </w:r>
          </w:p>
        </w:tc>
      </w:tr>
      <w:tr w:rsidR="00980163" w:rsidRPr="00617B04" w:rsidTr="00ED0B92">
        <w:trPr>
          <w:trHeight w:val="219"/>
        </w:trPr>
        <w:tc>
          <w:tcPr>
            <w:tcW w:w="256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1118" w:type="pct"/>
            <w:vAlign w:val="center"/>
          </w:tcPr>
          <w:p w:rsidR="00980163" w:rsidRPr="00C34963" w:rsidRDefault="00980163" w:rsidP="00E9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63">
              <w:t>Мониторинг применения профессиональных стандартов муниципальных учреждений Иркутской области</w:t>
            </w:r>
          </w:p>
        </w:tc>
        <w:tc>
          <w:tcPr>
            <w:tcW w:w="1054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pct"/>
            <w:vAlign w:val="center"/>
          </w:tcPr>
          <w:p w:rsidR="00980163" w:rsidRPr="00617B04" w:rsidRDefault="00980163" w:rsidP="00ED0B9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80163" w:rsidRPr="00617B04" w:rsidTr="00ED0B92">
        <w:trPr>
          <w:trHeight w:val="219"/>
        </w:trPr>
        <w:tc>
          <w:tcPr>
            <w:tcW w:w="256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1118" w:type="pct"/>
            <w:vAlign w:val="center"/>
          </w:tcPr>
          <w:p w:rsidR="00980163" w:rsidRPr="007E4A98" w:rsidRDefault="00980163" w:rsidP="00E9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A98">
              <w:t>«Об участии КДУ в районных, областных, Всероссийских мероприятиях»</w:t>
            </w:r>
          </w:p>
        </w:tc>
        <w:tc>
          <w:tcPr>
            <w:tcW w:w="1054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pct"/>
            <w:vAlign w:val="center"/>
          </w:tcPr>
          <w:p w:rsidR="00980163" w:rsidRPr="00617B04" w:rsidRDefault="00980163" w:rsidP="00ED0B9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80163" w:rsidRPr="00617B04" w:rsidTr="00ED0B92">
        <w:trPr>
          <w:trHeight w:val="219"/>
        </w:trPr>
        <w:tc>
          <w:tcPr>
            <w:tcW w:w="256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3.</w:t>
            </w:r>
          </w:p>
        </w:tc>
        <w:tc>
          <w:tcPr>
            <w:tcW w:w="1118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980163" w:rsidRPr="00617B04" w:rsidRDefault="00980163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pct"/>
            <w:vAlign w:val="center"/>
          </w:tcPr>
          <w:p w:rsidR="00980163" w:rsidRPr="00617B04" w:rsidRDefault="00980163" w:rsidP="00ED0B9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c"/>
        <w:numPr>
          <w:ilvl w:val="1"/>
          <w:numId w:val="19"/>
        </w:numPr>
        <w:ind w:left="72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Работа с персоналом КДУ</w:t>
      </w:r>
    </w:p>
    <w:p w:rsidR="00617B04" w:rsidRPr="00617B04" w:rsidRDefault="00617B04" w:rsidP="00617B04">
      <w:pPr>
        <w:pStyle w:val="ac"/>
        <w:numPr>
          <w:ilvl w:val="2"/>
          <w:numId w:val="19"/>
        </w:numPr>
        <w:spacing w:after="120"/>
        <w:ind w:left="0" w:firstLine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Образование основного персонала всех культурно-досуговых учреждений городского/районного муниципального образования</w:t>
      </w:r>
    </w:p>
    <w:tbl>
      <w:tblPr>
        <w:tblW w:w="492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799"/>
        <w:gridCol w:w="867"/>
        <w:gridCol w:w="1074"/>
        <w:gridCol w:w="1264"/>
        <w:gridCol w:w="751"/>
        <w:gridCol w:w="752"/>
        <w:gridCol w:w="1892"/>
      </w:tblGrid>
      <w:tr w:rsidR="00617B04" w:rsidRPr="00617B04" w:rsidTr="00ED0B92">
        <w:trPr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Возраст</w:t>
            </w:r>
          </w:p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(чел.)</w:t>
            </w:r>
          </w:p>
        </w:tc>
        <w:tc>
          <w:tcPr>
            <w:tcW w:w="849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Кол-во специалистов</w:t>
            </w:r>
          </w:p>
        </w:tc>
        <w:tc>
          <w:tcPr>
            <w:tcW w:w="991" w:type="pct"/>
            <w:gridSpan w:val="2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Образование по специальности культуры и искусства (чел.)</w:t>
            </w:r>
          </w:p>
        </w:tc>
        <w:tc>
          <w:tcPr>
            <w:tcW w:w="716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Другое (высшее/ средне-спец.)</w:t>
            </w:r>
          </w:p>
        </w:tc>
        <w:tc>
          <w:tcPr>
            <w:tcW w:w="1088" w:type="pct"/>
            <w:gridSpan w:val="2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Обучение в учебных заведениях культуры и искусства (чел.)</w:t>
            </w:r>
          </w:p>
        </w:tc>
        <w:tc>
          <w:tcPr>
            <w:tcW w:w="862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Повышение квалификации в 2022 году (чел.)</w:t>
            </w:r>
          </w:p>
        </w:tc>
      </w:tr>
      <w:tr w:rsidR="00617B04" w:rsidRPr="00617B04" w:rsidTr="00ED0B92">
        <w:trPr>
          <w:cantSplit/>
          <w:trHeight w:val="1077"/>
          <w:jc w:val="right"/>
        </w:trPr>
        <w:tc>
          <w:tcPr>
            <w:tcW w:w="493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Возрастная категория</w:t>
            </w:r>
          </w:p>
        </w:tc>
        <w:tc>
          <w:tcPr>
            <w:tcW w:w="849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чел.</w:t>
            </w:r>
          </w:p>
        </w:tc>
        <w:tc>
          <w:tcPr>
            <w:tcW w:w="443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высшее</w:t>
            </w:r>
          </w:p>
        </w:tc>
        <w:tc>
          <w:tcPr>
            <w:tcW w:w="549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16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4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высшее</w:t>
            </w:r>
          </w:p>
        </w:tc>
        <w:tc>
          <w:tcPr>
            <w:tcW w:w="545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862" w:type="pct"/>
            <w:textDirection w:val="btLr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курсы повышения квалификации</w:t>
            </w:r>
          </w:p>
        </w:tc>
      </w:tr>
      <w:tr w:rsidR="00617B04" w:rsidRPr="00617B04" w:rsidTr="00ED0B92">
        <w:trPr>
          <w:trHeight w:val="139"/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:rsidR="00617B04" w:rsidRPr="00617B04" w:rsidRDefault="00617B04" w:rsidP="00ED0B92">
            <w:pPr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до 35 лет</w:t>
            </w:r>
          </w:p>
        </w:tc>
        <w:tc>
          <w:tcPr>
            <w:tcW w:w="849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617B04" w:rsidRPr="00617B04" w:rsidTr="00ED0B92">
        <w:trPr>
          <w:trHeight w:val="271"/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:rsidR="00617B04" w:rsidRPr="00617B04" w:rsidRDefault="00617B04" w:rsidP="00ED0B92">
            <w:pPr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от 36 до 60 лет</w:t>
            </w:r>
          </w:p>
        </w:tc>
        <w:tc>
          <w:tcPr>
            <w:tcW w:w="849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43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16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44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862" w:type="pct"/>
            <w:vAlign w:val="center"/>
          </w:tcPr>
          <w:p w:rsidR="00617B04" w:rsidRPr="00617B04" w:rsidRDefault="00980163" w:rsidP="00ED0B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</w:tr>
      <w:tr w:rsidR="00617B04" w:rsidRPr="00617B04" w:rsidTr="00ED0B92">
        <w:trPr>
          <w:trHeight w:val="289"/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:rsidR="00617B04" w:rsidRPr="00617B04" w:rsidRDefault="00617B04" w:rsidP="00ED0B92">
            <w:pPr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lastRenderedPageBreak/>
              <w:t>от 61 года и старше</w:t>
            </w:r>
          </w:p>
        </w:tc>
        <w:tc>
          <w:tcPr>
            <w:tcW w:w="849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617B04" w:rsidRPr="00617B04" w:rsidRDefault="00617B04" w:rsidP="00ED0B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c"/>
        <w:ind w:left="0"/>
        <w:rPr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2"/>
          <w:numId w:val="18"/>
        </w:numPr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Потребность в специалистах, вакансии в КДУ муниципального образования (за исключением вспомогательного персонала)</w:t>
      </w:r>
    </w:p>
    <w:p w:rsidR="00617B04" w:rsidRPr="00617B04" w:rsidRDefault="00617B04" w:rsidP="00617B04">
      <w:pPr>
        <w:pStyle w:val="ac"/>
        <w:ind w:left="0"/>
        <w:rPr>
          <w:sz w:val="28"/>
          <w:szCs w:val="28"/>
        </w:rPr>
      </w:pPr>
    </w:p>
    <w:tbl>
      <w:tblPr>
        <w:tblStyle w:val="13"/>
        <w:tblW w:w="4943" w:type="pct"/>
        <w:tblInd w:w="108" w:type="dxa"/>
        <w:tblLook w:val="04A0"/>
      </w:tblPr>
      <w:tblGrid>
        <w:gridCol w:w="523"/>
        <w:gridCol w:w="1776"/>
        <w:gridCol w:w="1602"/>
        <w:gridCol w:w="1507"/>
        <w:gridCol w:w="1455"/>
        <w:gridCol w:w="1264"/>
        <w:gridCol w:w="1313"/>
      </w:tblGrid>
      <w:tr w:rsidR="00617B04" w:rsidRPr="00617B04" w:rsidTr="00980163">
        <w:tc>
          <w:tcPr>
            <w:tcW w:w="281" w:type="pct"/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865" w:type="pct"/>
            <w:tcMar>
              <w:left w:w="85" w:type="dxa"/>
              <w:right w:w="85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865" w:type="pct"/>
            <w:tcMar>
              <w:left w:w="85" w:type="dxa"/>
              <w:right w:w="85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14" w:type="pct"/>
            <w:tcMar>
              <w:left w:w="85" w:type="dxa"/>
              <w:right w:w="85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Ф.И.О. и контактные данные руководителя организации</w:t>
            </w:r>
          </w:p>
        </w:tc>
        <w:tc>
          <w:tcPr>
            <w:tcW w:w="785" w:type="pct"/>
            <w:tcMar>
              <w:left w:w="85" w:type="dxa"/>
              <w:right w:w="85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 xml:space="preserve">Адрес организации, </w:t>
            </w:r>
          </w:p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e-mail</w:t>
            </w:r>
          </w:p>
        </w:tc>
        <w:tc>
          <w:tcPr>
            <w:tcW w:w="682" w:type="pct"/>
            <w:tcMar>
              <w:left w:w="85" w:type="dxa"/>
              <w:right w:w="85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Заработная плата</w:t>
            </w:r>
          </w:p>
        </w:tc>
        <w:tc>
          <w:tcPr>
            <w:tcW w:w="709" w:type="pct"/>
            <w:tcMar>
              <w:left w:w="85" w:type="dxa"/>
              <w:right w:w="85" w:type="dxa"/>
            </w:tcMar>
            <w:vAlign w:val="center"/>
          </w:tcPr>
          <w:p w:rsidR="00617B04" w:rsidRPr="00617B04" w:rsidRDefault="00617B04" w:rsidP="00ED0B92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617B04">
              <w:rPr>
                <w:rFonts w:eastAsia="Calibri"/>
                <w:spacing w:val="-4"/>
                <w:sz w:val="28"/>
                <w:szCs w:val="28"/>
              </w:rPr>
              <w:t>Меры социальной поддержки</w:t>
            </w:r>
          </w:p>
        </w:tc>
      </w:tr>
      <w:tr w:rsidR="00980163" w:rsidRPr="00617B04" w:rsidTr="00980163">
        <w:tc>
          <w:tcPr>
            <w:tcW w:w="281" w:type="pct"/>
          </w:tcPr>
          <w:p w:rsidR="00980163" w:rsidRPr="00617B04" w:rsidRDefault="00980163" w:rsidP="00ED0B92">
            <w:pPr>
              <w:jc w:val="center"/>
              <w:rPr>
                <w:rFonts w:eastAsia="Calibri"/>
                <w:sz w:val="28"/>
                <w:szCs w:val="28"/>
              </w:rPr>
            </w:pPr>
            <w:r w:rsidRPr="00617B0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5" w:type="pct"/>
          </w:tcPr>
          <w:p w:rsidR="00980163" w:rsidRPr="00C34963" w:rsidRDefault="00980163" w:rsidP="00E94721">
            <w:r w:rsidRPr="00C34963">
              <w:t>Культорганизатор</w:t>
            </w:r>
          </w:p>
        </w:tc>
        <w:tc>
          <w:tcPr>
            <w:tcW w:w="865" w:type="pct"/>
          </w:tcPr>
          <w:p w:rsidR="00980163" w:rsidRPr="00C34963" w:rsidRDefault="00980163" w:rsidP="00E94721">
            <w:r w:rsidRPr="00C34963">
              <w:t>Халтинский СК</w:t>
            </w:r>
          </w:p>
        </w:tc>
        <w:tc>
          <w:tcPr>
            <w:tcW w:w="814" w:type="pct"/>
          </w:tcPr>
          <w:p w:rsidR="00980163" w:rsidRPr="00C34963" w:rsidRDefault="00980163" w:rsidP="00E94721">
            <w:r w:rsidRPr="00C34963">
              <w:t>Красовская С.Д., 89041506121</w:t>
            </w:r>
          </w:p>
        </w:tc>
        <w:tc>
          <w:tcPr>
            <w:tcW w:w="785" w:type="pct"/>
          </w:tcPr>
          <w:p w:rsidR="00980163" w:rsidRPr="00C34963" w:rsidRDefault="00980163" w:rsidP="00E94721">
            <w:pPr>
              <w:ind w:right="-1"/>
              <w:rPr>
                <w:color w:val="000000"/>
              </w:rPr>
            </w:pPr>
            <w:r w:rsidRPr="00C34963">
              <w:rPr>
                <w:color w:val="000000"/>
              </w:rPr>
              <w:t>669473, Ирку</w:t>
            </w:r>
            <w:r>
              <w:rPr>
                <w:color w:val="000000"/>
              </w:rPr>
              <w:t>тская область, Аларский район, д. Халты, ул. Светлая,22</w:t>
            </w:r>
          </w:p>
          <w:p w:rsidR="00980163" w:rsidRPr="00C34963" w:rsidRDefault="00980163" w:rsidP="00E94721"/>
        </w:tc>
        <w:tc>
          <w:tcPr>
            <w:tcW w:w="682" w:type="pct"/>
          </w:tcPr>
          <w:p w:rsidR="00980163" w:rsidRPr="00C34963" w:rsidRDefault="00980163" w:rsidP="00E94721">
            <w:r>
              <w:t>49775,8</w:t>
            </w:r>
          </w:p>
        </w:tc>
        <w:tc>
          <w:tcPr>
            <w:tcW w:w="709" w:type="pct"/>
          </w:tcPr>
          <w:p w:rsidR="00980163" w:rsidRPr="00C34963" w:rsidRDefault="00980163" w:rsidP="00E94721">
            <w:r>
              <w:t>Социальный пакет</w:t>
            </w:r>
          </w:p>
        </w:tc>
      </w:tr>
      <w:tr w:rsidR="00980163" w:rsidRPr="00617B04" w:rsidTr="00980163">
        <w:tc>
          <w:tcPr>
            <w:tcW w:w="281" w:type="pct"/>
          </w:tcPr>
          <w:p w:rsidR="00980163" w:rsidRPr="00617B04" w:rsidRDefault="00980163" w:rsidP="00ED0B9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" w:type="pct"/>
          </w:tcPr>
          <w:p w:rsidR="00980163" w:rsidRPr="00C34963" w:rsidRDefault="00980163" w:rsidP="00E94721">
            <w:r w:rsidRPr="00C34963">
              <w:t>Культорганизатор</w:t>
            </w:r>
          </w:p>
        </w:tc>
        <w:tc>
          <w:tcPr>
            <w:tcW w:w="865" w:type="pct"/>
          </w:tcPr>
          <w:p w:rsidR="00980163" w:rsidRPr="00C34963" w:rsidRDefault="00980163" w:rsidP="00E94721">
            <w:r>
              <w:t>Высот</w:t>
            </w:r>
            <w:r w:rsidRPr="00C34963">
              <w:t>ский СК</w:t>
            </w:r>
          </w:p>
        </w:tc>
        <w:tc>
          <w:tcPr>
            <w:tcW w:w="814" w:type="pct"/>
          </w:tcPr>
          <w:p w:rsidR="00980163" w:rsidRPr="00C34963" w:rsidRDefault="00980163" w:rsidP="00E94721">
            <w:r w:rsidRPr="00C34963">
              <w:t>Красовская С.Д., 89041506121</w:t>
            </w:r>
          </w:p>
        </w:tc>
        <w:tc>
          <w:tcPr>
            <w:tcW w:w="785" w:type="pct"/>
          </w:tcPr>
          <w:p w:rsidR="00980163" w:rsidRPr="00C34963" w:rsidRDefault="00980163" w:rsidP="00E94721">
            <w:pPr>
              <w:ind w:right="-1"/>
              <w:rPr>
                <w:color w:val="000000"/>
              </w:rPr>
            </w:pPr>
            <w:r w:rsidRPr="00C34963">
              <w:rPr>
                <w:color w:val="000000"/>
              </w:rPr>
              <w:t>669473, Ирку</w:t>
            </w:r>
            <w:r>
              <w:rPr>
                <w:color w:val="000000"/>
              </w:rPr>
              <w:t>тская область, Аларский район, д. Высотская, ул. Нагорная,16</w:t>
            </w:r>
          </w:p>
          <w:p w:rsidR="00980163" w:rsidRPr="00C34963" w:rsidRDefault="00980163" w:rsidP="00E94721"/>
        </w:tc>
        <w:tc>
          <w:tcPr>
            <w:tcW w:w="682" w:type="pct"/>
          </w:tcPr>
          <w:p w:rsidR="00980163" w:rsidRPr="00C34963" w:rsidRDefault="00980163" w:rsidP="00E94721">
            <w:r>
              <w:t>49775,8</w:t>
            </w:r>
          </w:p>
        </w:tc>
        <w:tc>
          <w:tcPr>
            <w:tcW w:w="709" w:type="pct"/>
          </w:tcPr>
          <w:p w:rsidR="00980163" w:rsidRPr="00C34963" w:rsidRDefault="00980163" w:rsidP="00E94721">
            <w:r>
              <w:t>Социальный пакет</w:t>
            </w:r>
          </w:p>
        </w:tc>
      </w:tr>
    </w:tbl>
    <w:p w:rsidR="00617B04" w:rsidRPr="00617B04" w:rsidRDefault="00617B04" w:rsidP="00617B04">
      <w:pPr>
        <w:pStyle w:val="ac"/>
        <w:numPr>
          <w:ilvl w:val="2"/>
          <w:numId w:val="18"/>
        </w:numPr>
        <w:ind w:left="0" w:firstLine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Проведение учебно-методических мероприятий для специалистов КДУ в муниципальном образовании</w:t>
      </w:r>
    </w:p>
    <w:p w:rsidR="00617B04" w:rsidRPr="00617B04" w:rsidRDefault="00617B04" w:rsidP="00617B04">
      <w:pPr>
        <w:pStyle w:val="ac"/>
        <w:ind w:left="0"/>
        <w:rPr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1816"/>
        <w:gridCol w:w="2415"/>
        <w:gridCol w:w="2437"/>
        <w:gridCol w:w="1789"/>
      </w:tblGrid>
      <w:tr w:rsidR="00617B04" w:rsidRPr="00617B04" w:rsidTr="00980163">
        <w:tc>
          <w:tcPr>
            <w:tcW w:w="484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970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290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Тема</w:t>
            </w:r>
          </w:p>
        </w:tc>
        <w:tc>
          <w:tcPr>
            <w:tcW w:w="1301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Участники:</w:t>
            </w:r>
          </w:p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руководители КДУ, руководители клубных формирований, худ. руководители и др.</w:t>
            </w:r>
          </w:p>
        </w:tc>
        <w:tc>
          <w:tcPr>
            <w:tcW w:w="955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участников мероприятий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617B04" w:rsidRDefault="00980163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970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>Семинар</w:t>
            </w:r>
          </w:p>
        </w:tc>
        <w:tc>
          <w:tcPr>
            <w:tcW w:w="1290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>Анализ «Итоги деятельности МБУК «ИКЦ»МО «Аляты»за 2022 год»</w:t>
            </w:r>
          </w:p>
        </w:tc>
        <w:tc>
          <w:tcPr>
            <w:tcW w:w="1301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>Работники ИКЦ</w:t>
            </w:r>
          </w:p>
        </w:tc>
        <w:tc>
          <w:tcPr>
            <w:tcW w:w="955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>5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617B04" w:rsidRDefault="00980163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970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>совещание</w:t>
            </w:r>
          </w:p>
        </w:tc>
        <w:tc>
          <w:tcPr>
            <w:tcW w:w="1290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 xml:space="preserve">Основные </w:t>
            </w:r>
            <w:r w:rsidRPr="00C34963">
              <w:lastRenderedPageBreak/>
              <w:t>направления работы КДУ на 2023 год»</w:t>
            </w:r>
          </w:p>
        </w:tc>
        <w:tc>
          <w:tcPr>
            <w:tcW w:w="1301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lastRenderedPageBreak/>
              <w:t>Работники ИКЦ</w:t>
            </w:r>
          </w:p>
        </w:tc>
        <w:tc>
          <w:tcPr>
            <w:tcW w:w="955" w:type="pct"/>
            <w:vAlign w:val="center"/>
          </w:tcPr>
          <w:p w:rsidR="00980163" w:rsidRPr="00C34963" w:rsidRDefault="00980163" w:rsidP="00E94721">
            <w:pPr>
              <w:jc w:val="center"/>
            </w:pPr>
            <w:r w:rsidRPr="00C34963">
              <w:t>5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617B04" w:rsidRDefault="00980163" w:rsidP="00ED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70" w:type="pct"/>
          </w:tcPr>
          <w:p w:rsidR="00980163" w:rsidRPr="00C34963" w:rsidRDefault="00980163" w:rsidP="00E94721">
            <w:r w:rsidRPr="00C34963">
              <w:t>совещание</w:t>
            </w:r>
          </w:p>
        </w:tc>
        <w:tc>
          <w:tcPr>
            <w:tcW w:w="1290" w:type="pct"/>
          </w:tcPr>
          <w:p w:rsidR="00980163" w:rsidRPr="00A63CF8" w:rsidRDefault="00980163" w:rsidP="00E94721">
            <w:r w:rsidRPr="00A63CF8">
              <w:t xml:space="preserve">«Организация </w:t>
            </w:r>
            <w:r w:rsidRPr="00A63CF8">
              <w:rPr>
                <w:shd w:val="clear" w:color="auto" w:fill="FFFFFF"/>
              </w:rPr>
              <w:t>работы клубных формирований, любительских объединений и клубов по интересам»</w:t>
            </w:r>
            <w:r w:rsidRPr="00A63CF8">
              <w:t>»</w:t>
            </w:r>
          </w:p>
        </w:tc>
        <w:tc>
          <w:tcPr>
            <w:tcW w:w="1301" w:type="pct"/>
          </w:tcPr>
          <w:p w:rsidR="00980163" w:rsidRPr="00C34963" w:rsidRDefault="00980163" w:rsidP="00E94721">
            <w:r w:rsidRPr="00C34963">
              <w:t>Руководители клубных формирований.</w:t>
            </w:r>
          </w:p>
        </w:tc>
        <w:tc>
          <w:tcPr>
            <w:tcW w:w="955" w:type="pct"/>
          </w:tcPr>
          <w:p w:rsidR="00980163" w:rsidRPr="00C34963" w:rsidRDefault="00980163" w:rsidP="00E94721">
            <w:r w:rsidRPr="00C34963">
              <w:t>5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617B04" w:rsidRDefault="00980163" w:rsidP="00ED0B92">
            <w:pPr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Всего</w:t>
            </w:r>
          </w:p>
        </w:tc>
        <w:tc>
          <w:tcPr>
            <w:tcW w:w="970" w:type="pct"/>
          </w:tcPr>
          <w:p w:rsidR="00980163" w:rsidRPr="00617B04" w:rsidRDefault="00980163" w:rsidP="00ED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0" w:type="pct"/>
          </w:tcPr>
          <w:p w:rsidR="00980163" w:rsidRPr="00617B04" w:rsidRDefault="00980163" w:rsidP="00ED0B92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</w:tcPr>
          <w:p w:rsidR="00980163" w:rsidRPr="00617B04" w:rsidRDefault="00980163" w:rsidP="00ED0B92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980163" w:rsidRPr="00617B04" w:rsidRDefault="00980163" w:rsidP="00ED0B92">
            <w:pPr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contextualSpacing/>
        <w:rPr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2"/>
          <w:numId w:val="18"/>
        </w:numPr>
        <w:ind w:left="0" w:firstLine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Участие в областных учебно-методических мероприятиях: конференции, семинары-практикумы, мастер-классы, вебинары и прочее</w:t>
      </w:r>
    </w:p>
    <w:p w:rsidR="00617B04" w:rsidRPr="00617B04" w:rsidRDefault="00617B04" w:rsidP="00617B04">
      <w:pPr>
        <w:pStyle w:val="ac"/>
        <w:ind w:left="0"/>
        <w:rPr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3515"/>
        <w:gridCol w:w="1907"/>
        <w:gridCol w:w="3034"/>
      </w:tblGrid>
      <w:tr w:rsidR="00617B04" w:rsidRPr="00617B04" w:rsidTr="00980163">
        <w:tc>
          <w:tcPr>
            <w:tcW w:w="484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7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980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18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980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1620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Результат: разработано программ, проектов, методических материалов или: лауреат, дипломант конкурса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617B04" w:rsidRDefault="00980163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7" w:type="pct"/>
            <w:vAlign w:val="center"/>
          </w:tcPr>
          <w:p w:rsidR="00980163" w:rsidRPr="00C34963" w:rsidRDefault="00980163" w:rsidP="00E94721">
            <w:r w:rsidRPr="00C34963">
              <w:rPr>
                <w:color w:val="222222"/>
              </w:rPr>
              <w:t>Мастер –класс для руководителей вокально-хоровых фольклорных коллективов</w:t>
            </w:r>
          </w:p>
        </w:tc>
        <w:tc>
          <w:tcPr>
            <w:tcW w:w="1018" w:type="pct"/>
            <w:vAlign w:val="center"/>
          </w:tcPr>
          <w:p w:rsidR="00980163" w:rsidRPr="00C34963" w:rsidRDefault="00980163" w:rsidP="00E94721">
            <w:r w:rsidRPr="00C34963">
              <w:t>2</w:t>
            </w:r>
          </w:p>
        </w:tc>
        <w:tc>
          <w:tcPr>
            <w:tcW w:w="1620" w:type="pct"/>
            <w:vAlign w:val="center"/>
          </w:tcPr>
          <w:p w:rsidR="00980163" w:rsidRPr="00C34963" w:rsidRDefault="00980163" w:rsidP="00E94721">
            <w:r w:rsidRPr="00C34963">
              <w:t>Сертификат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980163" w:rsidRDefault="0098016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7" w:type="pct"/>
          </w:tcPr>
          <w:p w:rsidR="00980163" w:rsidRPr="00C34963" w:rsidRDefault="00980163" w:rsidP="00E94721">
            <w:pPr>
              <w:pStyle w:val="aff0"/>
              <w:spacing w:before="0" w:beforeAutospacing="0" w:after="0" w:afterAutospacing="0"/>
              <w:jc w:val="center"/>
              <w:rPr>
                <w:color w:val="222222"/>
              </w:rPr>
            </w:pPr>
            <w:r w:rsidRPr="00C34963">
              <w:rPr>
                <w:color w:val="222222"/>
              </w:rPr>
              <w:t>Вебинар «Трудовые отношения»</w:t>
            </w:r>
          </w:p>
        </w:tc>
        <w:tc>
          <w:tcPr>
            <w:tcW w:w="1018" w:type="pct"/>
            <w:vAlign w:val="center"/>
          </w:tcPr>
          <w:p w:rsidR="00980163" w:rsidRPr="00C34963" w:rsidRDefault="00980163" w:rsidP="00E94721">
            <w:r w:rsidRPr="00C34963">
              <w:t>1</w:t>
            </w:r>
          </w:p>
        </w:tc>
        <w:tc>
          <w:tcPr>
            <w:tcW w:w="1620" w:type="pct"/>
            <w:vAlign w:val="center"/>
          </w:tcPr>
          <w:p w:rsidR="00980163" w:rsidRPr="00C34963" w:rsidRDefault="00980163" w:rsidP="00E94721">
            <w:r w:rsidRPr="00C34963">
              <w:t>Сертификат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980163" w:rsidRDefault="0098016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7" w:type="pct"/>
          </w:tcPr>
          <w:p w:rsidR="00980163" w:rsidRPr="00C34963" w:rsidRDefault="00980163" w:rsidP="00E94721">
            <w:pPr>
              <w:pStyle w:val="aff0"/>
              <w:spacing w:before="0" w:beforeAutospacing="0" w:after="0" w:afterAutospacing="0"/>
              <w:jc w:val="center"/>
              <w:rPr>
                <w:color w:val="222222"/>
              </w:rPr>
            </w:pPr>
            <w:r w:rsidRPr="00C34963">
              <w:rPr>
                <w:color w:val="222222"/>
              </w:rPr>
              <w:t>Вебинар «Бурятские обереги»</w:t>
            </w:r>
          </w:p>
        </w:tc>
        <w:tc>
          <w:tcPr>
            <w:tcW w:w="1018" w:type="pct"/>
            <w:vAlign w:val="center"/>
          </w:tcPr>
          <w:p w:rsidR="00980163" w:rsidRPr="00C34963" w:rsidRDefault="00980163" w:rsidP="00E94721">
            <w:r w:rsidRPr="00C34963">
              <w:t>3</w:t>
            </w:r>
          </w:p>
        </w:tc>
        <w:tc>
          <w:tcPr>
            <w:tcW w:w="1620" w:type="pct"/>
            <w:vAlign w:val="center"/>
          </w:tcPr>
          <w:p w:rsidR="00980163" w:rsidRPr="00C34963" w:rsidRDefault="00980163" w:rsidP="00E94721">
            <w:r w:rsidRPr="00C34963">
              <w:t>Сертификат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980163" w:rsidRDefault="0098016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7" w:type="pct"/>
          </w:tcPr>
          <w:p w:rsidR="00980163" w:rsidRPr="00C34963" w:rsidRDefault="00980163" w:rsidP="00E94721">
            <w:pPr>
              <w:pStyle w:val="aff0"/>
              <w:spacing w:before="0" w:beforeAutospacing="0" w:after="0" w:afterAutospacing="0"/>
              <w:jc w:val="center"/>
              <w:rPr>
                <w:color w:val="222222"/>
              </w:rPr>
            </w:pPr>
            <w:r w:rsidRPr="00C34963">
              <w:rPr>
                <w:color w:val="222222"/>
              </w:rPr>
              <w:t>Областной мастер – класс «Создание проекта «От идеи до воплощения»»</w:t>
            </w:r>
          </w:p>
        </w:tc>
        <w:tc>
          <w:tcPr>
            <w:tcW w:w="1018" w:type="pct"/>
            <w:vAlign w:val="center"/>
          </w:tcPr>
          <w:p w:rsidR="00980163" w:rsidRPr="00C34963" w:rsidRDefault="00980163" w:rsidP="00E94721">
            <w:r w:rsidRPr="00C34963">
              <w:t>2</w:t>
            </w:r>
          </w:p>
        </w:tc>
        <w:tc>
          <w:tcPr>
            <w:tcW w:w="1620" w:type="pct"/>
            <w:vAlign w:val="center"/>
          </w:tcPr>
          <w:p w:rsidR="00980163" w:rsidRPr="00C34963" w:rsidRDefault="00980163" w:rsidP="00E94721">
            <w:r w:rsidRPr="00C34963">
              <w:t>Сертификат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980163" w:rsidRDefault="0098016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77" w:type="pct"/>
          </w:tcPr>
          <w:p w:rsidR="00980163" w:rsidRPr="00C34963" w:rsidRDefault="00980163" w:rsidP="00E94721">
            <w:pPr>
              <w:pStyle w:val="aff0"/>
              <w:spacing w:before="0" w:beforeAutospacing="0" w:after="0" w:afterAutospacing="0"/>
              <w:jc w:val="center"/>
              <w:rPr>
                <w:color w:val="222222"/>
              </w:rPr>
            </w:pPr>
            <w:r w:rsidRPr="00C34963">
              <w:rPr>
                <w:color w:val="222222"/>
              </w:rPr>
              <w:t>Окружной семинар- практикум «Работник культуры - практик»</w:t>
            </w:r>
          </w:p>
        </w:tc>
        <w:tc>
          <w:tcPr>
            <w:tcW w:w="1018" w:type="pct"/>
            <w:vAlign w:val="center"/>
          </w:tcPr>
          <w:p w:rsidR="00980163" w:rsidRPr="00C34963" w:rsidRDefault="00980163" w:rsidP="00E94721">
            <w:r w:rsidRPr="00C34963">
              <w:t>3</w:t>
            </w:r>
          </w:p>
        </w:tc>
        <w:tc>
          <w:tcPr>
            <w:tcW w:w="1620" w:type="pct"/>
            <w:vAlign w:val="center"/>
          </w:tcPr>
          <w:p w:rsidR="00980163" w:rsidRPr="00C34963" w:rsidRDefault="00980163" w:rsidP="00E94721">
            <w:r w:rsidRPr="00C34963">
              <w:t>Сертификат</w:t>
            </w:r>
          </w:p>
        </w:tc>
      </w:tr>
      <w:tr w:rsidR="00980163" w:rsidRPr="00617B04" w:rsidTr="00980163">
        <w:tc>
          <w:tcPr>
            <w:tcW w:w="484" w:type="pct"/>
            <w:vAlign w:val="center"/>
          </w:tcPr>
          <w:p w:rsidR="00980163" w:rsidRPr="00617B04" w:rsidRDefault="00980163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77" w:type="pct"/>
            <w:vAlign w:val="center"/>
          </w:tcPr>
          <w:p w:rsidR="00980163" w:rsidRPr="00C34963" w:rsidRDefault="00980163" w:rsidP="00E94721">
            <w:r w:rsidRPr="00C34963">
              <w:t>5</w:t>
            </w:r>
          </w:p>
        </w:tc>
        <w:tc>
          <w:tcPr>
            <w:tcW w:w="1018" w:type="pct"/>
            <w:vAlign w:val="center"/>
          </w:tcPr>
          <w:p w:rsidR="00980163" w:rsidRPr="00C34963" w:rsidRDefault="00980163" w:rsidP="00E94721">
            <w:r w:rsidRPr="00C34963">
              <w:t>11</w:t>
            </w:r>
          </w:p>
        </w:tc>
        <w:tc>
          <w:tcPr>
            <w:tcW w:w="1620" w:type="pct"/>
            <w:vAlign w:val="center"/>
          </w:tcPr>
          <w:p w:rsidR="00980163" w:rsidRPr="00C34963" w:rsidRDefault="00980163" w:rsidP="00E94721"/>
        </w:tc>
      </w:tr>
    </w:tbl>
    <w:p w:rsidR="00617B04" w:rsidRPr="00617B04" w:rsidRDefault="00617B04" w:rsidP="00617B04">
      <w:pPr>
        <w:spacing w:after="200"/>
        <w:contextualSpacing/>
        <w:rPr>
          <w:sz w:val="28"/>
          <w:szCs w:val="28"/>
        </w:rPr>
      </w:pPr>
    </w:p>
    <w:p w:rsidR="00617B04" w:rsidRPr="00617B04" w:rsidRDefault="00617B04" w:rsidP="00617B04">
      <w:pPr>
        <w:numPr>
          <w:ilvl w:val="0"/>
          <w:numId w:val="18"/>
        </w:numPr>
        <w:ind w:left="0" w:firstLine="0"/>
        <w:contextualSpacing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Анализ деятельности КДУ муниципального образования</w:t>
      </w:r>
    </w:p>
    <w:p w:rsidR="00617B04" w:rsidRPr="00617B04" w:rsidRDefault="00617B04" w:rsidP="00617B04">
      <w:pPr>
        <w:pStyle w:val="ac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 xml:space="preserve">Участие КДУ и специалистов в программах, проектах и конкурсах </w:t>
      </w:r>
    </w:p>
    <w:p w:rsidR="00617B04" w:rsidRPr="00617B04" w:rsidRDefault="00617B04" w:rsidP="00617B04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(областного, всероссийского уровня)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803"/>
        <w:gridCol w:w="1650"/>
        <w:gridCol w:w="1650"/>
        <w:gridCol w:w="1655"/>
      </w:tblGrid>
      <w:tr w:rsidR="00617B04" w:rsidRPr="00617B04" w:rsidTr="00F05414">
        <w:tc>
          <w:tcPr>
            <w:tcW w:w="471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965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Название Программы/проекта/конкурса</w:t>
            </w:r>
          </w:p>
        </w:tc>
        <w:tc>
          <w:tcPr>
            <w:tcW w:w="85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ФИО участника/ учреждения</w:t>
            </w:r>
          </w:p>
        </w:tc>
        <w:tc>
          <w:tcPr>
            <w:tcW w:w="85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Результат участия</w:t>
            </w:r>
          </w:p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(поддержан/ отклонен)</w:t>
            </w:r>
          </w:p>
        </w:tc>
        <w:tc>
          <w:tcPr>
            <w:tcW w:w="856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Сумма</w:t>
            </w:r>
          </w:p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617B04">
              <w:rPr>
                <w:spacing w:val="-4"/>
                <w:sz w:val="28"/>
                <w:szCs w:val="28"/>
              </w:rPr>
              <w:t>выделенных средств</w:t>
            </w:r>
          </w:p>
        </w:tc>
      </w:tr>
      <w:tr w:rsidR="00617B04" w:rsidRPr="00617B04" w:rsidTr="00F05414">
        <w:tc>
          <w:tcPr>
            <w:tcW w:w="471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pct"/>
          </w:tcPr>
          <w:p w:rsidR="00617B04" w:rsidRPr="00617B04" w:rsidRDefault="00F0541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pct"/>
          </w:tcPr>
          <w:p w:rsidR="00617B04" w:rsidRPr="00617B04" w:rsidRDefault="00F0541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pct"/>
          </w:tcPr>
          <w:p w:rsidR="00617B04" w:rsidRPr="00617B04" w:rsidRDefault="00F0541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6" w:type="pct"/>
          </w:tcPr>
          <w:p w:rsidR="00617B04" w:rsidRPr="00617B04" w:rsidRDefault="00F0541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7B04" w:rsidRPr="00617B04" w:rsidTr="00F05414">
        <w:tc>
          <w:tcPr>
            <w:tcW w:w="471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Всего</w:t>
            </w:r>
          </w:p>
        </w:tc>
        <w:tc>
          <w:tcPr>
            <w:tcW w:w="1965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rPr>
          <w:b/>
          <w:sz w:val="28"/>
          <w:szCs w:val="28"/>
        </w:rPr>
      </w:pPr>
    </w:p>
    <w:p w:rsidR="00617B04" w:rsidRPr="00617B04" w:rsidRDefault="00617B04" w:rsidP="00617B04">
      <w:pPr>
        <w:numPr>
          <w:ilvl w:val="1"/>
          <w:numId w:val="15"/>
        </w:numPr>
        <w:spacing w:after="120"/>
        <w:ind w:left="0" w:firstLine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 xml:space="preserve">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</w:t>
      </w:r>
      <w:r w:rsidRPr="00617B04">
        <w:rPr>
          <w:sz w:val="28"/>
          <w:szCs w:val="28"/>
        </w:rPr>
        <w:lastRenderedPageBreak/>
        <w:t>Иркутской области, органами управления культуры муниципальных образований и КДУ Иркутской области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617"/>
        <w:gridCol w:w="2230"/>
        <w:gridCol w:w="1976"/>
        <w:gridCol w:w="2168"/>
        <w:gridCol w:w="833"/>
      </w:tblGrid>
      <w:tr w:rsidR="00617B04" w:rsidRPr="00617B04" w:rsidTr="00ED0B92">
        <w:tc>
          <w:tcPr>
            <w:tcW w:w="725" w:type="pct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Всего клубных формирований в городском/ районном муниципальном образовании</w:t>
            </w:r>
          </w:p>
        </w:tc>
        <w:tc>
          <w:tcPr>
            <w:tcW w:w="514" w:type="pct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участников в них</w:t>
            </w:r>
          </w:p>
        </w:tc>
        <w:tc>
          <w:tcPr>
            <w:tcW w:w="1548" w:type="pct"/>
            <w:vMerge w:val="restart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лауреатов муниципальных/ областных конкурсов (фестивалей)</w:t>
            </w:r>
          </w:p>
        </w:tc>
        <w:tc>
          <w:tcPr>
            <w:tcW w:w="797" w:type="pct"/>
            <w:vMerge w:val="restart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лауреатов всероссийских конкурсов (фестивалей)</w:t>
            </w:r>
          </w:p>
        </w:tc>
        <w:tc>
          <w:tcPr>
            <w:tcW w:w="716" w:type="pct"/>
            <w:vMerge w:val="restart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лауреатов международных конкурсов/ фестивалей</w:t>
            </w:r>
          </w:p>
        </w:tc>
        <w:tc>
          <w:tcPr>
            <w:tcW w:w="700" w:type="pct"/>
            <w:vMerge w:val="restart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Иное</w:t>
            </w:r>
          </w:p>
        </w:tc>
      </w:tr>
      <w:tr w:rsidR="00617B04" w:rsidRPr="00617B04" w:rsidTr="00ED0B92">
        <w:trPr>
          <w:trHeight w:val="396"/>
        </w:trPr>
        <w:tc>
          <w:tcPr>
            <w:tcW w:w="1239" w:type="pct"/>
            <w:gridSpan w:val="2"/>
          </w:tcPr>
          <w:p w:rsidR="00617B04" w:rsidRPr="00617B04" w:rsidRDefault="00617B04" w:rsidP="00ED0B92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617B04">
              <w:rPr>
                <w:i/>
                <w:sz w:val="28"/>
                <w:szCs w:val="28"/>
              </w:rPr>
              <w:t xml:space="preserve">показатели должны совпадать с данными из № 7-НК </w:t>
            </w:r>
          </w:p>
        </w:tc>
        <w:tc>
          <w:tcPr>
            <w:tcW w:w="1548" w:type="pct"/>
            <w:vMerge/>
          </w:tcPr>
          <w:p w:rsidR="00617B04" w:rsidRPr="00617B04" w:rsidRDefault="00617B04" w:rsidP="00ED0B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</w:tcPr>
          <w:p w:rsidR="00617B04" w:rsidRPr="00617B04" w:rsidRDefault="00617B04" w:rsidP="00ED0B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16" w:type="pct"/>
            <w:vMerge/>
          </w:tcPr>
          <w:p w:rsidR="00617B04" w:rsidRPr="00617B04" w:rsidRDefault="00617B04" w:rsidP="00ED0B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0" w:type="pct"/>
            <w:vMerge/>
          </w:tcPr>
          <w:p w:rsidR="00617B04" w:rsidRPr="00617B04" w:rsidRDefault="00617B04" w:rsidP="00ED0B92">
            <w:pPr>
              <w:contextualSpacing/>
              <w:rPr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725" w:type="pct"/>
          </w:tcPr>
          <w:p w:rsidR="00617B04" w:rsidRPr="00617B04" w:rsidRDefault="00B96F6E" w:rsidP="00ED0B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4" w:type="pct"/>
          </w:tcPr>
          <w:p w:rsidR="00617B04" w:rsidRPr="00617B04" w:rsidRDefault="00B96F6E" w:rsidP="00ED0B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548" w:type="pct"/>
          </w:tcPr>
          <w:p w:rsidR="00617B04" w:rsidRPr="00617B04" w:rsidRDefault="00B96F6E" w:rsidP="00ED0B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</w:tcPr>
          <w:p w:rsidR="00617B04" w:rsidRPr="00617B04" w:rsidRDefault="00B96F6E" w:rsidP="00ED0B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617B04" w:rsidRPr="00617B04" w:rsidRDefault="00B96F6E" w:rsidP="00ED0B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pct"/>
          </w:tcPr>
          <w:p w:rsidR="00617B04" w:rsidRPr="00617B04" w:rsidRDefault="00617B04" w:rsidP="00ED0B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spacing w:after="200"/>
        <w:contextualSpacing/>
        <w:rPr>
          <w:sz w:val="28"/>
          <w:szCs w:val="28"/>
        </w:rPr>
      </w:pPr>
    </w:p>
    <w:p w:rsidR="00617B04" w:rsidRPr="00617B04" w:rsidRDefault="00617B04" w:rsidP="00617B04">
      <w:pPr>
        <w:spacing w:after="200"/>
        <w:contextualSpacing/>
        <w:rPr>
          <w:sz w:val="28"/>
          <w:szCs w:val="28"/>
        </w:rPr>
      </w:pPr>
    </w:p>
    <w:p w:rsidR="00617B04" w:rsidRPr="00617B04" w:rsidRDefault="00617B04" w:rsidP="00617B04">
      <w:pPr>
        <w:numPr>
          <w:ilvl w:val="1"/>
          <w:numId w:val="15"/>
        </w:numPr>
        <w:tabs>
          <w:tab w:val="left" w:pos="1134"/>
        </w:tabs>
        <w:spacing w:after="120"/>
        <w:ind w:left="0" w:firstLine="426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Любительские объединения и клубы по интересам в муниципальном образовании (кроме клубных формирований)</w:t>
      </w:r>
    </w:p>
    <w:p w:rsidR="00617B04" w:rsidRPr="00617B04" w:rsidRDefault="00617B04" w:rsidP="00617B04">
      <w:pPr>
        <w:spacing w:after="120"/>
        <w:jc w:val="center"/>
        <w:rPr>
          <w:i/>
          <w:sz w:val="28"/>
          <w:szCs w:val="28"/>
        </w:rPr>
      </w:pPr>
      <w:r w:rsidRPr="00617B04">
        <w:rPr>
          <w:i/>
          <w:sz w:val="28"/>
          <w:szCs w:val="28"/>
        </w:rPr>
        <w:t>(показатели должны совпадать с данными из Федерального статистического наблюдения № 7-НК (сведения об организации культурно-досугового типа))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77"/>
        <w:gridCol w:w="1188"/>
        <w:gridCol w:w="1114"/>
        <w:gridCol w:w="977"/>
        <w:gridCol w:w="1175"/>
        <w:gridCol w:w="949"/>
        <w:gridCol w:w="949"/>
        <w:gridCol w:w="678"/>
        <w:gridCol w:w="951"/>
      </w:tblGrid>
      <w:tr w:rsidR="00617B04" w:rsidRPr="00617B04" w:rsidTr="00ED0B92">
        <w:trPr>
          <w:trHeight w:val="102"/>
        </w:trPr>
        <w:tc>
          <w:tcPr>
            <w:tcW w:w="736" w:type="pct"/>
            <w:vMerge w:val="restart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t xml:space="preserve">Всего </w:t>
            </w:r>
            <w:r w:rsidRPr="00617B04">
              <w:rPr>
                <w:b/>
                <w:spacing w:val="-2"/>
                <w:sz w:val="28"/>
                <w:szCs w:val="28"/>
              </w:rPr>
              <w:t>люби</w:t>
            </w:r>
            <w:r w:rsidRPr="00617B04">
              <w:rPr>
                <w:b/>
                <w:spacing w:val="-2"/>
                <w:sz w:val="28"/>
                <w:szCs w:val="28"/>
              </w:rPr>
              <w:softHyphen/>
              <w:t>тельских</w:t>
            </w:r>
            <w:r w:rsidRPr="00617B04">
              <w:rPr>
                <w:spacing w:val="-2"/>
                <w:sz w:val="28"/>
                <w:szCs w:val="28"/>
              </w:rPr>
              <w:t xml:space="preserve"> объединений и клубов по интересам в городском/ районном муниципаль</w:t>
            </w:r>
            <w:r w:rsidRPr="00617B04">
              <w:rPr>
                <w:spacing w:val="-2"/>
                <w:sz w:val="28"/>
                <w:szCs w:val="28"/>
              </w:rPr>
              <w:softHyphen/>
              <w:t>ном образо</w:t>
            </w:r>
            <w:r w:rsidRPr="00617B04">
              <w:rPr>
                <w:spacing w:val="-2"/>
                <w:sz w:val="28"/>
                <w:szCs w:val="28"/>
              </w:rPr>
              <w:softHyphen/>
              <w:t>вании и их участников</w:t>
            </w:r>
          </w:p>
        </w:tc>
        <w:tc>
          <w:tcPr>
            <w:tcW w:w="4264" w:type="pct"/>
            <w:gridSpan w:val="8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 том числе:</w:t>
            </w:r>
          </w:p>
        </w:tc>
      </w:tr>
      <w:tr w:rsidR="00617B04" w:rsidRPr="00617B04" w:rsidTr="00ED0B92">
        <w:trPr>
          <w:cantSplit/>
          <w:trHeight w:val="2003"/>
        </w:trPr>
        <w:tc>
          <w:tcPr>
            <w:tcW w:w="736" w:type="pct"/>
            <w:vMerge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клубов военно-патриотической направ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ленности,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в них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участни</w:t>
            </w:r>
            <w:r w:rsidRPr="00617B04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</w:p>
        </w:tc>
        <w:tc>
          <w:tcPr>
            <w:tcW w:w="595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спортив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объеди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нений и клубов, в них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участни</w:t>
            </w:r>
            <w:r w:rsidRPr="00617B04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</w:p>
        </w:tc>
        <w:tc>
          <w:tcPr>
            <w:tcW w:w="522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клубов и объеди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нений для людей с ОВЗ,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в нихучастни</w:t>
            </w:r>
            <w:r w:rsidRPr="00617B04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</w:p>
        </w:tc>
        <w:tc>
          <w:tcPr>
            <w:tcW w:w="628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клубов само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деятельного народного творчества,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в них участ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ников</w:t>
            </w:r>
          </w:p>
        </w:tc>
        <w:tc>
          <w:tcPr>
            <w:tcW w:w="507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кино и фото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любителей,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в них участни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ков</w:t>
            </w:r>
          </w:p>
        </w:tc>
        <w:tc>
          <w:tcPr>
            <w:tcW w:w="507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семей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клубов,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в них участни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ков</w:t>
            </w:r>
          </w:p>
        </w:tc>
        <w:tc>
          <w:tcPr>
            <w:tcW w:w="362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для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лиц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617B04">
              <w:rPr>
                <w:rFonts w:ascii="Times New Roman" w:hAnsi="Times New Roman"/>
                <w:sz w:val="28"/>
                <w:szCs w:val="28"/>
              </w:rPr>
              <w:softHyphen/>
              <w:t>шеговоз</w:t>
            </w:r>
            <w:r w:rsidRPr="00617B04">
              <w:rPr>
                <w:rFonts w:ascii="Times New Roman" w:hAnsi="Times New Roman"/>
                <w:sz w:val="28"/>
                <w:szCs w:val="28"/>
              </w:rPr>
              <w:softHyphen/>
              <w:t>раста</w:t>
            </w:r>
          </w:p>
        </w:tc>
        <w:tc>
          <w:tcPr>
            <w:tcW w:w="508" w:type="pct"/>
            <w:textDirection w:val="btLr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других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(перечислить),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в них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участ</w:t>
            </w: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ников</w:t>
            </w:r>
          </w:p>
        </w:tc>
      </w:tr>
      <w:tr w:rsidR="00617B04" w:rsidRPr="00617B04" w:rsidTr="00ED0B92">
        <w:trPr>
          <w:trHeight w:val="304"/>
        </w:trPr>
        <w:tc>
          <w:tcPr>
            <w:tcW w:w="736" w:type="pct"/>
            <w:shd w:val="clear" w:color="auto" w:fill="auto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617B04" w:rsidRPr="00617B04" w:rsidRDefault="00B96F6E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4/41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617B04" w:rsidRPr="00617B04" w:rsidRDefault="00617B04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17B04" w:rsidRPr="00617B04" w:rsidRDefault="00B96F6E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1/11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17B04" w:rsidRPr="00617B04" w:rsidRDefault="00B96F6E" w:rsidP="00ED0B92">
            <w:pPr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1/15</w:t>
            </w:r>
          </w:p>
        </w:tc>
      </w:tr>
      <w:tr w:rsidR="00617B04" w:rsidRPr="00617B04" w:rsidTr="00ED0B92">
        <w:trPr>
          <w:trHeight w:val="165"/>
        </w:trPr>
        <w:tc>
          <w:tcPr>
            <w:tcW w:w="736" w:type="pct"/>
          </w:tcPr>
          <w:p w:rsidR="00617B04" w:rsidRPr="00617B04" w:rsidRDefault="00617B04" w:rsidP="00ED0B92">
            <w:pPr>
              <w:contextualSpacing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t>Возраст участников</w:t>
            </w:r>
          </w:p>
        </w:tc>
        <w:tc>
          <w:tcPr>
            <w:tcW w:w="635" w:type="pct"/>
          </w:tcPr>
          <w:p w:rsidR="00617B04" w:rsidRPr="00617B04" w:rsidRDefault="00617B04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" w:type="pct"/>
          </w:tcPr>
          <w:p w:rsidR="00617B04" w:rsidRPr="00617B04" w:rsidRDefault="00B96F6E" w:rsidP="00ED0B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15-55</w:t>
            </w:r>
          </w:p>
        </w:tc>
        <w:tc>
          <w:tcPr>
            <w:tcW w:w="522" w:type="pct"/>
          </w:tcPr>
          <w:p w:rsidR="00617B04" w:rsidRPr="00617B04" w:rsidRDefault="00617B04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</w:tcPr>
          <w:p w:rsidR="00617B04" w:rsidRPr="00617B04" w:rsidRDefault="00617B04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617B04" w:rsidRPr="00617B04" w:rsidRDefault="00617B04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617B04" w:rsidRPr="00617B04" w:rsidRDefault="00617B04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62" w:type="pct"/>
          </w:tcPr>
          <w:p w:rsidR="00617B04" w:rsidRPr="00617B04" w:rsidRDefault="00B96F6E" w:rsidP="00ED0B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55-70</w:t>
            </w:r>
          </w:p>
        </w:tc>
        <w:tc>
          <w:tcPr>
            <w:tcW w:w="508" w:type="pct"/>
          </w:tcPr>
          <w:p w:rsidR="00617B04" w:rsidRPr="00617B04" w:rsidRDefault="00B96F6E" w:rsidP="00ED0B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10-14</w:t>
            </w:r>
          </w:p>
        </w:tc>
      </w:tr>
      <w:tr w:rsidR="00B96F6E" w:rsidRPr="00617B04" w:rsidTr="00ED0B92">
        <w:tc>
          <w:tcPr>
            <w:tcW w:w="736" w:type="pct"/>
          </w:tcPr>
          <w:p w:rsidR="00B96F6E" w:rsidRPr="00617B04" w:rsidRDefault="00B96F6E" w:rsidP="00ED0B92">
            <w:pPr>
              <w:contextualSpacing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t>Направления и формы работы</w:t>
            </w:r>
          </w:p>
        </w:tc>
        <w:tc>
          <w:tcPr>
            <w:tcW w:w="635" w:type="pct"/>
          </w:tcPr>
          <w:p w:rsidR="00B96F6E" w:rsidRPr="00617B04" w:rsidRDefault="00B96F6E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" w:type="pct"/>
          </w:tcPr>
          <w:p w:rsidR="00B96F6E" w:rsidRPr="00C34963" w:rsidRDefault="00B96F6E" w:rsidP="00E94721">
            <w:pPr>
              <w:contextualSpacing/>
            </w:pPr>
            <w:r w:rsidRPr="00C34963">
              <w:t>Спортивное направление.</w:t>
            </w:r>
          </w:p>
        </w:tc>
        <w:tc>
          <w:tcPr>
            <w:tcW w:w="522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:rsidR="00B96F6E" w:rsidRPr="00C34963" w:rsidRDefault="00B96F6E" w:rsidP="00E94721">
            <w:pPr>
              <w:contextualSpacing/>
            </w:pPr>
          </w:p>
        </w:tc>
        <w:tc>
          <w:tcPr>
            <w:tcW w:w="362" w:type="pct"/>
          </w:tcPr>
          <w:p w:rsidR="00B96F6E" w:rsidRPr="00C34963" w:rsidRDefault="00B96F6E" w:rsidP="00E94721">
            <w:pPr>
              <w:contextualSpacing/>
            </w:pPr>
            <w:r w:rsidRPr="00C34963">
              <w:t>Спортивно- эстетическ</w:t>
            </w:r>
            <w:r w:rsidRPr="00C34963">
              <w:lastRenderedPageBreak/>
              <w:t>ое направление</w:t>
            </w:r>
          </w:p>
        </w:tc>
        <w:tc>
          <w:tcPr>
            <w:tcW w:w="508" w:type="pct"/>
          </w:tcPr>
          <w:p w:rsidR="00B96F6E" w:rsidRPr="00C34963" w:rsidRDefault="00B96F6E" w:rsidP="00E94721">
            <w:pPr>
              <w:contextualSpacing/>
            </w:pPr>
            <w:r w:rsidRPr="00C34963">
              <w:lastRenderedPageBreak/>
              <w:t>Кружок по краеведению</w:t>
            </w:r>
          </w:p>
        </w:tc>
      </w:tr>
      <w:tr w:rsidR="00B96F6E" w:rsidRPr="00617B04" w:rsidTr="00ED0B92">
        <w:tc>
          <w:tcPr>
            <w:tcW w:w="736" w:type="pct"/>
          </w:tcPr>
          <w:p w:rsidR="00B96F6E" w:rsidRPr="00617B04" w:rsidRDefault="00B96F6E" w:rsidP="00ED0B92">
            <w:pPr>
              <w:contextualSpacing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lastRenderedPageBreak/>
              <w:t>Результаты и достижения (наименова</w:t>
            </w:r>
            <w:r w:rsidRPr="00617B04">
              <w:rPr>
                <w:spacing w:val="-2"/>
                <w:sz w:val="28"/>
                <w:szCs w:val="28"/>
              </w:rPr>
              <w:softHyphen/>
              <w:t>ние конкур</w:t>
            </w:r>
            <w:r w:rsidRPr="00617B04">
              <w:rPr>
                <w:spacing w:val="-2"/>
                <w:sz w:val="28"/>
                <w:szCs w:val="28"/>
              </w:rPr>
              <w:softHyphen/>
              <w:t>сов,</w:t>
            </w:r>
          </w:p>
          <w:p w:rsidR="00B96F6E" w:rsidRPr="00617B04" w:rsidRDefault="00B96F6E" w:rsidP="00ED0B92">
            <w:pPr>
              <w:contextualSpacing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t>фестива</w:t>
            </w:r>
            <w:r w:rsidRPr="00617B04">
              <w:rPr>
                <w:spacing w:val="-2"/>
                <w:sz w:val="28"/>
                <w:szCs w:val="28"/>
              </w:rPr>
              <w:softHyphen/>
              <w:t>лей)</w:t>
            </w:r>
          </w:p>
        </w:tc>
        <w:tc>
          <w:tcPr>
            <w:tcW w:w="635" w:type="pct"/>
          </w:tcPr>
          <w:p w:rsidR="00B96F6E" w:rsidRPr="00617B04" w:rsidRDefault="00B96F6E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" w:type="pct"/>
          </w:tcPr>
          <w:p w:rsidR="00B96F6E" w:rsidRPr="00C34963" w:rsidRDefault="00B96F6E" w:rsidP="00E94721">
            <w:pPr>
              <w:contextualSpacing/>
            </w:pPr>
            <w:r w:rsidRPr="00C34963">
              <w:t>Январь- Районныесоревнования по Гири</w:t>
            </w:r>
          </w:p>
          <w:p w:rsidR="00B96F6E" w:rsidRPr="00C34963" w:rsidRDefault="00B96F6E" w:rsidP="00E94721">
            <w:pPr>
              <w:contextualSpacing/>
            </w:pPr>
            <w:r w:rsidRPr="00C34963">
              <w:t>3 общекомандное место  Максим Салдуев-2 место Вова Поставит- 3 место.</w:t>
            </w:r>
          </w:p>
          <w:p w:rsidR="00B96F6E" w:rsidRPr="00C34963" w:rsidRDefault="00B96F6E" w:rsidP="00E94721">
            <w:pPr>
              <w:contextualSpacing/>
            </w:pPr>
            <w:r w:rsidRPr="00C34963">
              <w:t>Сур- харбан – 1 общекомандное место:</w:t>
            </w:r>
          </w:p>
          <w:p w:rsidR="00B96F6E" w:rsidRPr="00C34963" w:rsidRDefault="00B96F6E" w:rsidP="00E94721">
            <w:pPr>
              <w:contextualSpacing/>
            </w:pPr>
            <w:r w:rsidRPr="00C34963">
              <w:t xml:space="preserve">Архипов Вадим- 1 место; Глушинский Денис-1 место; Алексеев Алексей- 1 место; Глушинский Михаил-1 место; Лиморенко Саша-1  место; </w:t>
            </w:r>
          </w:p>
          <w:p w:rsidR="00B96F6E" w:rsidRPr="00C34963" w:rsidRDefault="00B96F6E" w:rsidP="00E94721">
            <w:pPr>
              <w:contextualSpacing/>
            </w:pPr>
            <w:r w:rsidRPr="00C34963">
              <w:t xml:space="preserve">Миканов Иван- 2 место; Артюхов Максим-3 место; Парханеев Сергей – 3 место; Архипов Максим- </w:t>
            </w:r>
            <w:r w:rsidRPr="00C34963">
              <w:lastRenderedPageBreak/>
              <w:t xml:space="preserve">2 место; </w:t>
            </w:r>
          </w:p>
          <w:p w:rsidR="00B96F6E" w:rsidRPr="00C34963" w:rsidRDefault="00B96F6E" w:rsidP="00E94721">
            <w:pPr>
              <w:contextualSpacing/>
            </w:pPr>
            <w:r w:rsidRPr="00C34963">
              <w:t>В областном Сур-харбане- Глушинский Денис- 4 место; Областные сельские игры п. Залари- Глушинский Денис- 2 место.</w:t>
            </w:r>
          </w:p>
          <w:p w:rsidR="00B96F6E" w:rsidRPr="00C34963" w:rsidRDefault="00B96F6E" w:rsidP="00E94721">
            <w:pPr>
              <w:contextualSpacing/>
            </w:pPr>
          </w:p>
          <w:p w:rsidR="00B96F6E" w:rsidRPr="00C34963" w:rsidRDefault="00B96F6E" w:rsidP="00E94721">
            <w:pPr>
              <w:contextualSpacing/>
            </w:pPr>
          </w:p>
        </w:tc>
        <w:tc>
          <w:tcPr>
            <w:tcW w:w="522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362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  <w:r w:rsidRPr="00C34963">
              <w:rPr>
                <w:color w:val="222222"/>
              </w:rPr>
              <w:t xml:space="preserve">Участники Областного </w:t>
            </w:r>
            <w:r w:rsidRPr="00C34963">
              <w:rPr>
                <w:color w:val="1C1C1C"/>
              </w:rPr>
              <w:t>фестиваля ветеранских групп оздоровительный гимнастики Иркутской области</w:t>
            </w:r>
          </w:p>
        </w:tc>
        <w:tc>
          <w:tcPr>
            <w:tcW w:w="508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  <w:r w:rsidRPr="00C34963">
              <w:rPr>
                <w:b/>
              </w:rPr>
              <w:t>-</w:t>
            </w:r>
          </w:p>
        </w:tc>
      </w:tr>
      <w:tr w:rsidR="00B96F6E" w:rsidRPr="00617B04" w:rsidTr="00ED0B92">
        <w:tc>
          <w:tcPr>
            <w:tcW w:w="736" w:type="pct"/>
          </w:tcPr>
          <w:p w:rsidR="00B96F6E" w:rsidRPr="00617B04" w:rsidRDefault="00B96F6E" w:rsidP="00ED0B92">
            <w:pPr>
              <w:contextualSpacing/>
              <w:rPr>
                <w:spacing w:val="-2"/>
                <w:sz w:val="28"/>
                <w:szCs w:val="28"/>
              </w:rPr>
            </w:pPr>
            <w:r w:rsidRPr="00617B04">
              <w:rPr>
                <w:spacing w:val="-2"/>
                <w:sz w:val="28"/>
                <w:szCs w:val="28"/>
              </w:rPr>
              <w:lastRenderedPageBreak/>
              <w:t>Лучшие руко</w:t>
            </w:r>
            <w:r w:rsidRPr="00617B04">
              <w:rPr>
                <w:spacing w:val="-2"/>
                <w:sz w:val="28"/>
                <w:szCs w:val="28"/>
              </w:rPr>
              <w:softHyphen/>
              <w:t>водители клубов и объединений</w:t>
            </w:r>
          </w:p>
        </w:tc>
        <w:tc>
          <w:tcPr>
            <w:tcW w:w="635" w:type="pct"/>
          </w:tcPr>
          <w:p w:rsidR="00B96F6E" w:rsidRPr="00617B04" w:rsidRDefault="00B96F6E" w:rsidP="00ED0B9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5" w:type="pct"/>
          </w:tcPr>
          <w:p w:rsidR="00B96F6E" w:rsidRPr="00E94721" w:rsidRDefault="00E94721" w:rsidP="00E94721">
            <w:pPr>
              <w:contextualSpacing/>
            </w:pPr>
            <w:r w:rsidRPr="00E94721">
              <w:t>Фомченко Л.М.</w:t>
            </w:r>
            <w:r>
              <w:t xml:space="preserve"> </w:t>
            </w:r>
            <w:r w:rsidRPr="00E94721">
              <w:t xml:space="preserve">инструктор по физической культуре МО </w:t>
            </w:r>
            <w:r>
              <w:t>«</w:t>
            </w:r>
            <w:r w:rsidRPr="00E94721">
              <w:t>Аляты</w:t>
            </w:r>
            <w:r>
              <w:t>»</w:t>
            </w:r>
          </w:p>
        </w:tc>
        <w:tc>
          <w:tcPr>
            <w:tcW w:w="522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362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  <w:tc>
          <w:tcPr>
            <w:tcW w:w="508" w:type="pct"/>
          </w:tcPr>
          <w:p w:rsidR="00B96F6E" w:rsidRPr="00C34963" w:rsidRDefault="00B96F6E" w:rsidP="00E94721">
            <w:pPr>
              <w:contextualSpacing/>
              <w:rPr>
                <w:b/>
              </w:rPr>
            </w:pPr>
          </w:p>
        </w:tc>
      </w:tr>
    </w:tbl>
    <w:p w:rsidR="00617B04" w:rsidRPr="00617B04" w:rsidRDefault="00617B04" w:rsidP="00617B04">
      <w:pPr>
        <w:ind w:firstLine="709"/>
        <w:contextualSpacing/>
        <w:jc w:val="both"/>
        <w:rPr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2"/>
          <w:numId w:val="15"/>
        </w:numPr>
        <w:ind w:left="0" w:firstLine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Опишите деятельность наиболее успешной работы 2-3 любительских объединений или клубов по интересам</w:t>
      </w:r>
    </w:p>
    <w:tbl>
      <w:tblPr>
        <w:tblStyle w:val="af5"/>
        <w:tblW w:w="9101" w:type="dxa"/>
        <w:tblInd w:w="108" w:type="dxa"/>
        <w:tblLook w:val="04A0"/>
      </w:tblPr>
      <w:tblGrid>
        <w:gridCol w:w="642"/>
        <w:gridCol w:w="3214"/>
        <w:gridCol w:w="2410"/>
        <w:gridCol w:w="2835"/>
      </w:tblGrid>
      <w:tr w:rsidR="00617B04" w:rsidRPr="00617B04" w:rsidTr="00617B04">
        <w:tc>
          <w:tcPr>
            <w:tcW w:w="0" w:type="auto"/>
          </w:tcPr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3214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объединения или клуба по интересам</w:t>
            </w:r>
          </w:p>
        </w:tc>
        <w:tc>
          <w:tcPr>
            <w:tcW w:w="2410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</w:t>
            </w:r>
          </w:p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участников</w:t>
            </w:r>
          </w:p>
        </w:tc>
        <w:tc>
          <w:tcPr>
            <w:tcW w:w="2835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Описание мероприятий </w:t>
            </w:r>
          </w:p>
        </w:tc>
      </w:tr>
      <w:tr w:rsidR="00617B04" w:rsidRPr="00617B04" w:rsidTr="00617B04">
        <w:tc>
          <w:tcPr>
            <w:tcW w:w="0" w:type="auto"/>
          </w:tcPr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617B04" w:rsidRPr="00617B04" w:rsidRDefault="00B96F6E" w:rsidP="00ED0B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Любителький клуб «Ну погоди!»</w:t>
            </w:r>
          </w:p>
        </w:tc>
        <w:tc>
          <w:tcPr>
            <w:tcW w:w="2410" w:type="dxa"/>
          </w:tcPr>
          <w:p w:rsidR="00617B04" w:rsidRPr="00617B04" w:rsidRDefault="00B96F6E" w:rsidP="00ED0B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96F6E" w:rsidRDefault="00B96F6E" w:rsidP="00B96F6E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июне 2023 г в г. Ангарск представлял Аларский район на</w:t>
            </w:r>
            <w:r w:rsidRPr="002A2D25">
              <w:rPr>
                <w:sz w:val="24"/>
                <w:szCs w:val="24"/>
              </w:rPr>
              <w:t xml:space="preserve"> Областном </w:t>
            </w:r>
          </w:p>
          <w:p w:rsidR="00B96F6E" w:rsidRDefault="00B96F6E" w:rsidP="00B96F6E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фестивале ветеранских групп оздоровительной гимнастики Иркутской области.</w:t>
            </w:r>
          </w:p>
          <w:p w:rsidR="00617B04" w:rsidRPr="00617B04" w:rsidRDefault="00617B04" w:rsidP="00B96F6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617B04">
        <w:tc>
          <w:tcPr>
            <w:tcW w:w="0" w:type="auto"/>
          </w:tcPr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14" w:type="dxa"/>
          </w:tcPr>
          <w:p w:rsidR="00617B04" w:rsidRPr="00617B04" w:rsidRDefault="00B96F6E" w:rsidP="00ED0B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Вокальный коллектив «Раздолье»</w:t>
            </w:r>
          </w:p>
        </w:tc>
        <w:tc>
          <w:tcPr>
            <w:tcW w:w="2410" w:type="dxa"/>
          </w:tcPr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F6E" w:rsidRDefault="00B96F6E" w:rsidP="00B96F6E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Занял 1 место в номинации «Частушка» в районном конкурсе вокальных и хоровых коллективов среди ветеранов  «С песней по жизни».</w:t>
            </w:r>
          </w:p>
          <w:p w:rsidR="00B96F6E" w:rsidRDefault="00B96F6E" w:rsidP="00B96F6E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 в </w:t>
            </w:r>
            <w:r>
              <w:rPr>
                <w:sz w:val="24"/>
                <w:szCs w:val="24"/>
              </w:rPr>
              <w:lastRenderedPageBreak/>
              <w:t>областной конкурсе вокальных и хоровых коллективов среди ветеранов «С песней по жизни».</w:t>
            </w:r>
          </w:p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617B04">
        <w:tc>
          <w:tcPr>
            <w:tcW w:w="0" w:type="auto"/>
          </w:tcPr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14" w:type="dxa"/>
          </w:tcPr>
          <w:p w:rsidR="00617B04" w:rsidRPr="00617B04" w:rsidRDefault="00B96F6E" w:rsidP="00ED0B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Х</w:t>
            </w:r>
            <w:r w:rsidRPr="00C34963">
              <w:rPr>
                <w:sz w:val="24"/>
                <w:szCs w:val="24"/>
              </w:rPr>
              <w:t xml:space="preserve">ореографический кружок «Улыбка »  </w:t>
            </w:r>
          </w:p>
        </w:tc>
        <w:tc>
          <w:tcPr>
            <w:tcW w:w="2410" w:type="dxa"/>
          </w:tcPr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F6E" w:rsidRPr="00C34963" w:rsidRDefault="00B96F6E" w:rsidP="00B96F6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34963">
              <w:rPr>
                <w:sz w:val="24"/>
                <w:szCs w:val="24"/>
              </w:rPr>
              <w:t xml:space="preserve">В апреле 2023 года </w:t>
            </w:r>
            <w:r>
              <w:rPr>
                <w:sz w:val="24"/>
                <w:szCs w:val="24"/>
              </w:rPr>
              <w:t xml:space="preserve">заняли 3 место </w:t>
            </w:r>
            <w:r w:rsidRPr="00C34963">
              <w:rPr>
                <w:sz w:val="24"/>
                <w:szCs w:val="24"/>
              </w:rPr>
              <w:t xml:space="preserve">на районном конкурсе хореографий «Душой исполненный полет» </w:t>
            </w:r>
            <w:r>
              <w:rPr>
                <w:sz w:val="24"/>
                <w:szCs w:val="24"/>
              </w:rPr>
              <w:t>.</w:t>
            </w:r>
          </w:p>
          <w:p w:rsidR="00617B04" w:rsidRPr="00617B04" w:rsidRDefault="00617B04" w:rsidP="00ED0B9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contextualSpacing/>
        <w:jc w:val="both"/>
        <w:rPr>
          <w:sz w:val="28"/>
          <w:szCs w:val="28"/>
        </w:rPr>
      </w:pPr>
    </w:p>
    <w:p w:rsidR="00617B04" w:rsidRPr="00617B04" w:rsidRDefault="00617B04" w:rsidP="00617B04">
      <w:pPr>
        <w:numPr>
          <w:ilvl w:val="1"/>
          <w:numId w:val="15"/>
        </w:numPr>
        <w:ind w:left="0" w:firstLine="0"/>
        <w:contextualSpacing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АНАЛИЗ культурно-досуговой деятельности КДУ в муниципальном образовании</w:t>
      </w:r>
    </w:p>
    <w:p w:rsidR="00617B04" w:rsidRPr="00617B04" w:rsidRDefault="00617B04" w:rsidP="00617B04">
      <w:pPr>
        <w:contextualSpacing/>
        <w:jc w:val="center"/>
        <w:rPr>
          <w:b/>
          <w:sz w:val="28"/>
          <w:szCs w:val="28"/>
        </w:rPr>
      </w:pPr>
    </w:p>
    <w:p w:rsidR="00617B04" w:rsidRPr="00617B04" w:rsidRDefault="00617B04" w:rsidP="00617B04">
      <w:pPr>
        <w:contextualSpacing/>
        <w:jc w:val="center"/>
        <w:rPr>
          <w:bCs/>
          <w:sz w:val="28"/>
          <w:szCs w:val="28"/>
          <w:shd w:val="clear" w:color="auto" w:fill="FFFFFF"/>
        </w:rPr>
      </w:pPr>
      <w:r w:rsidRPr="00617B04">
        <w:rPr>
          <w:bCs/>
          <w:sz w:val="28"/>
          <w:szCs w:val="28"/>
          <w:shd w:val="clear" w:color="auto" w:fill="FFFFFF"/>
        </w:rPr>
        <w:t>Основные показатели деятельности учреждения в сравнении с прошлыми годами</w:t>
      </w:r>
    </w:p>
    <w:tbl>
      <w:tblPr>
        <w:tblStyle w:val="af5"/>
        <w:tblW w:w="9101" w:type="dxa"/>
        <w:tblInd w:w="108" w:type="dxa"/>
        <w:tblLayout w:type="fixed"/>
        <w:tblLook w:val="04A0"/>
      </w:tblPr>
      <w:tblGrid>
        <w:gridCol w:w="880"/>
        <w:gridCol w:w="1134"/>
        <w:gridCol w:w="1275"/>
        <w:gridCol w:w="993"/>
        <w:gridCol w:w="1559"/>
        <w:gridCol w:w="1417"/>
        <w:gridCol w:w="1843"/>
      </w:tblGrid>
      <w:tr w:rsidR="00617B04" w:rsidRPr="00617B04" w:rsidTr="00617B04">
        <w:tc>
          <w:tcPr>
            <w:tcW w:w="880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1134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 xml:space="preserve">Число </w:t>
            </w:r>
          </w:p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культурно-массовых мероприятий</w:t>
            </w:r>
          </w:p>
        </w:tc>
        <w:tc>
          <w:tcPr>
            <w:tcW w:w="1275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 xml:space="preserve">Число </w:t>
            </w:r>
          </w:p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посещений культурно-массовых мероприятий</w:t>
            </w:r>
          </w:p>
        </w:tc>
        <w:tc>
          <w:tcPr>
            <w:tcW w:w="993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Число культурно-досуговых мероприятий</w:t>
            </w:r>
          </w:p>
        </w:tc>
        <w:tc>
          <w:tcPr>
            <w:tcW w:w="1559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Число посещений культурно-досуговых мероприятий</w:t>
            </w:r>
          </w:p>
        </w:tc>
        <w:tc>
          <w:tcPr>
            <w:tcW w:w="1417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Число информационно-просветительских мероприятий</w:t>
            </w:r>
          </w:p>
        </w:tc>
        <w:tc>
          <w:tcPr>
            <w:tcW w:w="1843" w:type="dxa"/>
          </w:tcPr>
          <w:p w:rsidR="00617B04" w:rsidRPr="00617B04" w:rsidRDefault="00617B04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Число посещений информационно-просветительских мероприятий</w:t>
            </w:r>
          </w:p>
        </w:tc>
      </w:tr>
      <w:tr w:rsidR="00B96F6E" w:rsidRPr="00617B04" w:rsidTr="00617B04">
        <w:tc>
          <w:tcPr>
            <w:tcW w:w="880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7B04"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134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291</w:t>
            </w:r>
          </w:p>
        </w:tc>
        <w:tc>
          <w:tcPr>
            <w:tcW w:w="1275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6103</w:t>
            </w:r>
          </w:p>
        </w:tc>
        <w:tc>
          <w:tcPr>
            <w:tcW w:w="993" w:type="dxa"/>
          </w:tcPr>
          <w:p w:rsidR="00B96F6E" w:rsidRPr="00617B04" w:rsidRDefault="00B96F6E" w:rsidP="00E94721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291</w:t>
            </w:r>
          </w:p>
        </w:tc>
        <w:tc>
          <w:tcPr>
            <w:tcW w:w="1559" w:type="dxa"/>
          </w:tcPr>
          <w:p w:rsidR="00B96F6E" w:rsidRPr="00617B04" w:rsidRDefault="00B96F6E" w:rsidP="00E94721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6103</w:t>
            </w:r>
          </w:p>
        </w:tc>
        <w:tc>
          <w:tcPr>
            <w:tcW w:w="1417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590</w:t>
            </w:r>
          </w:p>
        </w:tc>
      </w:tr>
      <w:tr w:rsidR="00B96F6E" w:rsidRPr="00617B04" w:rsidTr="00617B04">
        <w:tc>
          <w:tcPr>
            <w:tcW w:w="880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275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10470</w:t>
            </w:r>
          </w:p>
        </w:tc>
        <w:tc>
          <w:tcPr>
            <w:tcW w:w="993" w:type="dxa"/>
          </w:tcPr>
          <w:p w:rsidR="00B96F6E" w:rsidRPr="00617B04" w:rsidRDefault="00B96F6E" w:rsidP="00E947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559" w:type="dxa"/>
          </w:tcPr>
          <w:p w:rsidR="00B96F6E" w:rsidRPr="00617B04" w:rsidRDefault="00B96F6E" w:rsidP="00E947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10470</w:t>
            </w:r>
          </w:p>
        </w:tc>
        <w:tc>
          <w:tcPr>
            <w:tcW w:w="1417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</w:tr>
      <w:tr w:rsidR="00B96F6E" w:rsidRPr="00617B04" w:rsidTr="00617B04">
        <w:tc>
          <w:tcPr>
            <w:tcW w:w="880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6371</w:t>
            </w:r>
          </w:p>
        </w:tc>
        <w:tc>
          <w:tcPr>
            <w:tcW w:w="993" w:type="dxa"/>
          </w:tcPr>
          <w:p w:rsidR="00B96F6E" w:rsidRPr="00617B04" w:rsidRDefault="00B96F6E" w:rsidP="00E947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96F6E" w:rsidRPr="00617B04" w:rsidRDefault="00B96F6E" w:rsidP="00E947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6371</w:t>
            </w:r>
          </w:p>
        </w:tc>
        <w:tc>
          <w:tcPr>
            <w:tcW w:w="1417" w:type="dxa"/>
          </w:tcPr>
          <w:p w:rsidR="00B96F6E" w:rsidRPr="00617B04" w:rsidRDefault="00B96F6E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B96F6E" w:rsidRPr="00617B04" w:rsidRDefault="005E6817" w:rsidP="00ED0B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</w:tr>
    </w:tbl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Традиционные формы работы, которые сложились в Учреждении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88"/>
        <w:gridCol w:w="1598"/>
        <w:gridCol w:w="2976"/>
        <w:gridCol w:w="3069"/>
      </w:tblGrid>
      <w:tr w:rsidR="00617B04" w:rsidRPr="00617B04" w:rsidTr="00C42621">
        <w:tc>
          <w:tcPr>
            <w:tcW w:w="323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8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1488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C42621">
        <w:tc>
          <w:tcPr>
            <w:tcW w:w="3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8" w:type="pct"/>
            <w:gridSpan w:val="3"/>
          </w:tcPr>
          <w:p w:rsidR="00617B04" w:rsidRPr="00C42621" w:rsidRDefault="00C4262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88" w:type="pct"/>
          </w:tcPr>
          <w:p w:rsidR="00617B04" w:rsidRPr="00C42621" w:rsidRDefault="00C4262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1041</w:t>
            </w:r>
          </w:p>
        </w:tc>
      </w:tr>
      <w:tr w:rsidR="00617B04" w:rsidRPr="00617B04" w:rsidTr="00C42621">
        <w:tc>
          <w:tcPr>
            <w:tcW w:w="3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617B04" w:rsidTr="00C42621">
        <w:trPr>
          <w:trHeight w:val="378"/>
        </w:trPr>
        <w:tc>
          <w:tcPr>
            <w:tcW w:w="3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80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8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148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C42621">
        <w:tc>
          <w:tcPr>
            <w:tcW w:w="3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7" w:type="pct"/>
          </w:tcPr>
          <w:p w:rsidR="00617B04" w:rsidRPr="005E6817" w:rsidRDefault="005E6817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Народное гуляние «Здравствуй масленица»</w:t>
            </w:r>
          </w:p>
        </w:tc>
        <w:tc>
          <w:tcPr>
            <w:tcW w:w="803" w:type="pct"/>
          </w:tcPr>
          <w:p w:rsidR="00617B04" w:rsidRPr="005E6817" w:rsidRDefault="005E6817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20.02.2023</w:t>
            </w:r>
          </w:p>
        </w:tc>
        <w:tc>
          <w:tcPr>
            <w:tcW w:w="1488" w:type="pct"/>
          </w:tcPr>
          <w:p w:rsidR="00617B04" w:rsidRDefault="005E6817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</w:t>
            </w:r>
          </w:p>
          <w:p w:rsidR="00FC22DD" w:rsidRPr="005E6817" w:rsidRDefault="00FC22D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8" w:type="pct"/>
            <w:shd w:val="clear" w:color="auto" w:fill="auto"/>
          </w:tcPr>
          <w:p w:rsidR="00617B04" w:rsidRPr="00FC22DD" w:rsidRDefault="00FC22DD" w:rsidP="00ED27B5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февраля на площади у школы прошел народный праздник «Здравствуй масленица»Была организована ярмарка продажа , дети и взрослые  принимали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активное участие в различных конкурсах и играх, играли в ручеек и водили хороводы. </w:t>
            </w:r>
            <w:r>
              <w:rPr>
                <w:rFonts w:ascii="Times New Roman" w:hAnsi="Times New Roman"/>
                <w:sz w:val="28"/>
                <w:szCs w:val="28"/>
              </w:rPr>
              <w:t>https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:центр-аляты.рф/</w:t>
            </w:r>
            <w:r>
              <w:rPr>
                <w:rFonts w:ascii="Times New Roman" w:hAnsi="Times New Roman"/>
                <w:sz w:val="28"/>
                <w:szCs w:val="28"/>
              </w:rPr>
              <w:t>novosti</w:t>
            </w:r>
            <w:r w:rsidRPr="00FC22DD">
              <w:rPr>
                <w:rFonts w:ascii="Times New Roman" w:hAnsi="Times New Roman"/>
                <w:sz w:val="28"/>
                <w:szCs w:val="28"/>
                <w:lang w:val="ru-RU"/>
              </w:rPr>
              <w:t>/11229/</w:t>
            </w:r>
          </w:p>
        </w:tc>
      </w:tr>
      <w:tr w:rsidR="00617B04" w:rsidRPr="00617B04" w:rsidTr="00C42621">
        <w:tc>
          <w:tcPr>
            <w:tcW w:w="3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97" w:type="pct"/>
          </w:tcPr>
          <w:p w:rsidR="00617B04" w:rsidRPr="005E6817" w:rsidRDefault="005E6817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«Ах, какая мама!»</w:t>
            </w:r>
          </w:p>
        </w:tc>
        <w:tc>
          <w:tcPr>
            <w:tcW w:w="803" w:type="pct"/>
          </w:tcPr>
          <w:p w:rsidR="00617B04" w:rsidRPr="005E6817" w:rsidRDefault="005E6817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23.11.2023</w:t>
            </w:r>
          </w:p>
        </w:tc>
        <w:tc>
          <w:tcPr>
            <w:tcW w:w="1488" w:type="pct"/>
          </w:tcPr>
          <w:p w:rsidR="00617B04" w:rsidRDefault="005E6817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  <w:p w:rsidR="00FC22DD" w:rsidRPr="00FC22DD" w:rsidRDefault="00FC22D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8" w:type="pct"/>
          </w:tcPr>
          <w:p w:rsidR="00617B04" w:rsidRPr="00DB38A5" w:rsidRDefault="00FC22DD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Участницам конкурса предстояло пройти 4этапа: Визитная карточка (представление о себе); Конкурс талантов «Мама может все»; Кулинарный конкурс «Не красна изба углами , а пирогами»; Дефиле(демонстрация костюма сказочной героини) Конкурсанты показали высокую подготовку , жюри сложно было подвести итоги, каждый участник награжден</w:t>
            </w:r>
            <w:r w:rsidR="00DB38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своей номинации грамотами и памятными призами, </w:t>
            </w:r>
            <w:r w:rsidR="00DB38A5">
              <w:rPr>
                <w:rFonts w:ascii="Times New Roman" w:hAnsi="Times New Roman"/>
                <w:sz w:val="28"/>
                <w:szCs w:val="28"/>
              </w:rPr>
              <w:t>https</w:t>
            </w:r>
            <w:r w:rsidR="00DB38A5">
              <w:rPr>
                <w:rFonts w:ascii="Times New Roman" w:hAnsi="Times New Roman"/>
                <w:sz w:val="28"/>
                <w:szCs w:val="28"/>
                <w:lang w:val="ru-RU"/>
              </w:rPr>
              <w:t>://центр-аляты.рф/</w:t>
            </w:r>
            <w:r w:rsidR="00DB38A5">
              <w:rPr>
                <w:rFonts w:ascii="Times New Roman" w:hAnsi="Times New Roman"/>
                <w:sz w:val="28"/>
                <w:szCs w:val="28"/>
              </w:rPr>
              <w:t>novosti</w:t>
            </w:r>
            <w:r w:rsidR="00DB38A5" w:rsidRPr="00DB38A5">
              <w:rPr>
                <w:rFonts w:ascii="Times New Roman" w:hAnsi="Times New Roman"/>
                <w:sz w:val="28"/>
                <w:szCs w:val="28"/>
                <w:lang w:val="ru-RU"/>
              </w:rPr>
              <w:t>/16247</w:t>
            </w:r>
          </w:p>
        </w:tc>
      </w:tr>
    </w:tbl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17B04">
        <w:rPr>
          <w:rFonts w:ascii="Times New Roman" w:hAnsi="Times New Roman"/>
          <w:sz w:val="28"/>
          <w:szCs w:val="28"/>
        </w:rPr>
        <w:t>Приоритетныеформыпроведениямероприятий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88"/>
        <w:gridCol w:w="1598"/>
        <w:gridCol w:w="1617"/>
        <w:gridCol w:w="483"/>
        <w:gridCol w:w="1305"/>
        <w:gridCol w:w="1949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2" w:type="pct"/>
            <w:gridSpan w:val="4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525" w:type="pct"/>
            <w:gridSpan w:val="2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2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pct"/>
            <w:gridSpan w:val="2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67" w:type="pct"/>
            <w:gridSpan w:val="6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6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30" w:type="pct"/>
            <w:shd w:val="clear" w:color="auto" w:fill="auto"/>
          </w:tcPr>
          <w:p w:rsidR="00617B04" w:rsidRPr="00617B04" w:rsidRDefault="00617B04" w:rsidP="00ED0B92">
            <w:pPr>
              <w:spacing w:after="200" w:line="276" w:lineRule="auto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194" w:type="pct"/>
            <w:gridSpan w:val="2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  <w:tc>
          <w:tcPr>
            <w:tcW w:w="165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Какие новые направления деятельности появились в этом году, в чем их новизна?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lastRenderedPageBreak/>
        <w:t>Учреждения и специалисты, которые организуют деятельность учреждения наиболее эффективно</w:t>
      </w:r>
    </w:p>
    <w:tbl>
      <w:tblPr>
        <w:tblStyle w:val="af5"/>
        <w:tblW w:w="5000" w:type="pct"/>
        <w:tblLook w:val="04A0"/>
      </w:tblPr>
      <w:tblGrid>
        <w:gridCol w:w="484"/>
        <w:gridCol w:w="2381"/>
        <w:gridCol w:w="2304"/>
        <w:gridCol w:w="4402"/>
      </w:tblGrid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5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Название учреждения,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ФИО, должность специалиста</w:t>
            </w:r>
          </w:p>
        </w:tc>
        <w:tc>
          <w:tcPr>
            <w:tcW w:w="121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E94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(деятельности)</w:t>
            </w:r>
          </w:p>
        </w:tc>
        <w:tc>
          <w:tcPr>
            <w:tcW w:w="2311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Как  работа отразилась на дальнейшей работе учреждения.</w:t>
            </w:r>
          </w:p>
        </w:tc>
      </w:tr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56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56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56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17B04">
        <w:rPr>
          <w:rFonts w:ascii="Times New Roman" w:hAnsi="Times New Roman"/>
          <w:sz w:val="28"/>
          <w:szCs w:val="28"/>
        </w:rPr>
        <w:t>Главные</w:t>
      </w:r>
      <w:r w:rsidR="00E94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B04">
        <w:rPr>
          <w:rFonts w:ascii="Times New Roman" w:hAnsi="Times New Roman"/>
          <w:sz w:val="28"/>
          <w:szCs w:val="28"/>
        </w:rPr>
        <w:t>культурные</w:t>
      </w:r>
      <w:r w:rsidR="00E94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B04">
        <w:rPr>
          <w:rFonts w:ascii="Times New Roman" w:hAnsi="Times New Roman"/>
          <w:sz w:val="28"/>
          <w:szCs w:val="28"/>
        </w:rPr>
        <w:t>события 2023 года</w:t>
      </w:r>
    </w:p>
    <w:tbl>
      <w:tblPr>
        <w:tblW w:w="53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93"/>
        <w:gridCol w:w="1598"/>
        <w:gridCol w:w="2976"/>
        <w:gridCol w:w="3450"/>
      </w:tblGrid>
      <w:tr w:rsidR="00617B04" w:rsidRPr="00617B04" w:rsidTr="00DB38A5">
        <w:tc>
          <w:tcPr>
            <w:tcW w:w="310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6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E94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584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6" w:type="pct"/>
            <w:gridSpan w:val="3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0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617B04" w:rsidTr="00DB38A5">
        <w:trPr>
          <w:trHeight w:val="378"/>
        </w:trPr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779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52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1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5" w:type="pct"/>
          </w:tcPr>
          <w:p w:rsidR="00617B04" w:rsidRPr="006C0A3F" w:rsidRDefault="006C0A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села</w:t>
            </w:r>
          </w:p>
        </w:tc>
        <w:tc>
          <w:tcPr>
            <w:tcW w:w="779" w:type="pct"/>
          </w:tcPr>
          <w:p w:rsidR="00617B04" w:rsidRPr="006C0A3F" w:rsidRDefault="006C0A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0A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1.08.2023</w:t>
            </w:r>
          </w:p>
        </w:tc>
        <w:tc>
          <w:tcPr>
            <w:tcW w:w="1452" w:type="pct"/>
          </w:tcPr>
          <w:p w:rsidR="00617B04" w:rsidRPr="006C0A3F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4" w:type="pct"/>
          </w:tcPr>
          <w:p w:rsidR="006C0A3F" w:rsidRPr="00C70EBD" w:rsidRDefault="006C0A3F" w:rsidP="006C0A3F">
            <w:pPr>
              <w:ind w:firstLine="708"/>
              <w:jc w:val="both"/>
            </w:pPr>
            <w:r w:rsidRPr="00C70EBD">
              <w:t xml:space="preserve">11 августа 2023 г под девизом «Я здесь живу и край мне этот дорог» прошел день села. На праздничном  концерте чествовали жителей села по номинациям,  в  конкурсе поделок «Летняя фантазия» приняли и взрослые и дети, а на соседней площадке проходил конкурс «Праздник пирога». Какие же поделки придумали жители нашего села! А какие румяные и красивые пироги представили конкурсанты Для наших маленьких жителей работали батуты, продавали сладкую вату, гамбургеры, напитки и различные «вкусняшки».  На спортивной площадке проходили  соревнования по волейболу, армрестлингу, перетягиванию каната и национальной игре «Зоска» . А в это время на кострах, в котлах готовилось угощение для праздничного ужина. Варился «бухлёор», саламат, плов, чай. После застолья всем селом радовались и восторгались праздничным САЛЮТОМ., который </w:t>
            </w:r>
            <w:r w:rsidRPr="00C70EBD">
              <w:lastRenderedPageBreak/>
              <w:t>продолжился праздничной дискотекой.</w:t>
            </w:r>
          </w:p>
          <w:p w:rsidR="00617B04" w:rsidRPr="006C0A3F" w:rsidRDefault="00617B04" w:rsidP="006C0A3F">
            <w:pPr>
              <w:pStyle w:val="ac"/>
              <w:tabs>
                <w:tab w:val="left" w:pos="0"/>
                <w:tab w:val="left" w:pos="567"/>
              </w:tabs>
              <w:ind w:left="717"/>
              <w:jc w:val="both"/>
              <w:rPr>
                <w:sz w:val="28"/>
                <w:szCs w:val="28"/>
              </w:rPr>
            </w:pP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75" w:type="pct"/>
          </w:tcPr>
          <w:p w:rsidR="00617B04" w:rsidRPr="006C0A3F" w:rsidRDefault="006C0A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Автопробег</w:t>
            </w:r>
          </w:p>
        </w:tc>
        <w:tc>
          <w:tcPr>
            <w:tcW w:w="779" w:type="pct"/>
          </w:tcPr>
          <w:p w:rsidR="00617B04" w:rsidRPr="006C0A3F" w:rsidRDefault="006C0A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12.06.2023</w:t>
            </w:r>
          </w:p>
        </w:tc>
        <w:tc>
          <w:tcPr>
            <w:tcW w:w="1452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pct"/>
          </w:tcPr>
          <w:p w:rsidR="006C0A3F" w:rsidRPr="00C70EBD" w:rsidRDefault="006C0A3F" w:rsidP="006C0A3F">
            <w:pPr>
              <w:pStyle w:val="ac"/>
              <w:tabs>
                <w:tab w:val="left" w:pos="0"/>
                <w:tab w:val="left" w:pos="567"/>
              </w:tabs>
              <w:ind w:left="0" w:firstLine="357"/>
              <w:jc w:val="both"/>
            </w:pPr>
            <w:r w:rsidRPr="00C70EBD">
              <w:t>12 июня организовали Автопробег, посвященный дню России, к пробегу присоединились 15 участников автомобилей , в 12 часов построились , глава произнес поздравительную речь и пожелал в добрый путь! Колонна украшенная шарами и флагами РФ шла от Бариса в начале села и до источника Аршан  и весь путь сопровождала песня «Вперед Россия».</w:t>
            </w:r>
          </w:p>
          <w:p w:rsidR="00617B04" w:rsidRPr="006C0A3F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5" w:type="pct"/>
          </w:tcPr>
          <w:p w:rsidR="00617B04" w:rsidRPr="006C0A3F" w:rsidRDefault="006C0A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Шашечный турнир</w:t>
            </w:r>
          </w:p>
        </w:tc>
        <w:tc>
          <w:tcPr>
            <w:tcW w:w="779" w:type="pct"/>
          </w:tcPr>
          <w:p w:rsidR="00617B04" w:rsidRPr="006C0A3F" w:rsidRDefault="006C0A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22.08.2023</w:t>
            </w:r>
          </w:p>
        </w:tc>
        <w:tc>
          <w:tcPr>
            <w:tcW w:w="1452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pct"/>
          </w:tcPr>
          <w:p w:rsidR="006C0A3F" w:rsidRPr="00C70EBD" w:rsidRDefault="006C0A3F" w:rsidP="006C0A3F">
            <w:pPr>
              <w:pStyle w:val="ac"/>
              <w:tabs>
                <w:tab w:val="left" w:pos="0"/>
                <w:tab w:val="left" w:pos="567"/>
              </w:tabs>
              <w:ind w:left="0" w:firstLine="357"/>
              <w:jc w:val="both"/>
            </w:pPr>
            <w:r w:rsidRPr="00C70EBD">
              <w:t>22 августа в Алятском СДК  п</w:t>
            </w:r>
            <w:r>
              <w:t>р</w:t>
            </w:r>
            <w:r w:rsidRPr="00C70EBD">
              <w:t xml:space="preserve">ошел шашечный турнир  , посвященный  дню государственного флага, торжественное открытие турнира началось в 12:00 ч </w:t>
            </w:r>
            <w:r w:rsidRPr="00C70EBD">
              <w:rPr>
                <w:color w:val="333333"/>
                <w:shd w:val="clear" w:color="auto" w:fill="FFFFFF"/>
              </w:rPr>
              <w:t>с исполнения </w:t>
            </w:r>
            <w:r w:rsidRPr="00C70EBD">
              <w:rPr>
                <w:b/>
                <w:bCs/>
                <w:color w:val="333333"/>
                <w:shd w:val="clear" w:color="auto" w:fill="FFFFFF"/>
              </w:rPr>
              <w:t>Гимна</w:t>
            </w:r>
            <w:r w:rsidRPr="00C70EBD">
              <w:rPr>
                <w:color w:val="333333"/>
                <w:shd w:val="clear" w:color="auto" w:fill="FFFFFF"/>
              </w:rPr>
              <w:t> Российской Федерации</w:t>
            </w:r>
            <w:r w:rsidRPr="00C70EBD">
              <w:t xml:space="preserve"> ,глава </w:t>
            </w:r>
            <w:r>
              <w:t>МО</w:t>
            </w:r>
            <w:r w:rsidRPr="00C70EBD">
              <w:t xml:space="preserve"> поздравил всех присутствующих с праздником, в турнире приняли участие и взрослые и дети, Победители  получили грамоты и денежные призы и завершился турнир праздничным чаепитием.</w:t>
            </w:r>
          </w:p>
          <w:p w:rsidR="00617B04" w:rsidRPr="006C0A3F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0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 Год педагога и наставника 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779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52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1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75" w:type="pct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2" w:type="pct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4" w:type="pct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0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Название учреждения,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ФИО, должность специалиста-наставника</w:t>
            </w:r>
          </w:p>
        </w:tc>
        <w:tc>
          <w:tcPr>
            <w:tcW w:w="2231" w:type="pct"/>
            <w:gridSpan w:val="2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Каким способом подтверждено наставничество (мероприятия профмастерства, конференции, семинар и прочее)</w:t>
            </w:r>
          </w:p>
        </w:tc>
        <w:tc>
          <w:tcPr>
            <w:tcW w:w="1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Публикации о наставниках на сайте и в СМИ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соссылкойнапубликацию</w:t>
            </w:r>
          </w:p>
        </w:tc>
      </w:tr>
      <w:tr w:rsidR="00617B04" w:rsidRPr="00617B04" w:rsidTr="00DB38A5">
        <w:tc>
          <w:tcPr>
            <w:tcW w:w="31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875" w:type="pct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1" w:type="pct"/>
            <w:gridSpan w:val="2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4" w:type="pct"/>
          </w:tcPr>
          <w:p w:rsidR="00617B04" w:rsidRPr="00617B04" w:rsidRDefault="00DB38A5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17B04" w:rsidRPr="00617B04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Сохранение и развитие народного творчества, традиционной народной культуры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294"/>
        <w:gridCol w:w="1163"/>
        <w:gridCol w:w="2108"/>
        <w:gridCol w:w="4298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9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996FE9" w:rsidRDefault="00996FE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95" w:type="pct"/>
          </w:tcPr>
          <w:p w:rsidR="00617B04" w:rsidRPr="00890C81" w:rsidRDefault="00890C8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920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996FE9" w:rsidRDefault="00996FE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95" w:type="pct"/>
          </w:tcPr>
          <w:p w:rsidR="00617B04" w:rsidRPr="00996FE9" w:rsidRDefault="00996FE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2023 года 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A1651C" w:rsidRDefault="00890C81" w:rsidP="00ED0B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51C">
              <w:rPr>
                <w:rFonts w:ascii="Times New Roman" w:hAnsi="Times New Roman"/>
                <w:sz w:val="24"/>
                <w:szCs w:val="24"/>
                <w:lang w:val="ru-RU"/>
              </w:rPr>
              <w:t>Народное гуляние «Здравствуй масленица!»</w:t>
            </w:r>
          </w:p>
        </w:tc>
        <w:tc>
          <w:tcPr>
            <w:tcW w:w="584" w:type="pct"/>
          </w:tcPr>
          <w:p w:rsidR="00617B04" w:rsidRPr="00A1651C" w:rsidRDefault="00890C81" w:rsidP="00ED0B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51C">
              <w:rPr>
                <w:rFonts w:ascii="Times New Roman" w:hAnsi="Times New Roman"/>
                <w:sz w:val="24"/>
                <w:szCs w:val="24"/>
                <w:lang w:val="ru-RU"/>
              </w:rPr>
              <w:t>20.02.2023</w:t>
            </w:r>
          </w:p>
          <w:p w:rsidR="00890C81" w:rsidRPr="00A1651C" w:rsidRDefault="00890C81" w:rsidP="00ED0B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</w:tcPr>
          <w:p w:rsidR="00617B04" w:rsidRPr="00A1651C" w:rsidRDefault="00890C81" w:rsidP="00ED0B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51C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  <w:p w:rsidR="00890C81" w:rsidRPr="00A1651C" w:rsidRDefault="00890C81" w:rsidP="00ED0B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890C81" w:rsidRPr="007F56A6" w:rsidRDefault="00890C81" w:rsidP="00ED0B92">
            <w:pPr>
              <w:pStyle w:val="aa"/>
              <w:rPr>
                <w:rFonts w:ascii="Arial" w:hAnsi="Arial" w:cs="Arial"/>
                <w:color w:val="1C1C1C"/>
                <w:shd w:val="clear" w:color="auto" w:fill="EDEDED"/>
                <w:lang w:val="ru-RU"/>
              </w:rPr>
            </w:pPr>
            <w:r w:rsidRPr="00A165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22февраля на площади у школы прошел замечательный праздник «Здравствуй масленица!» Бала организована ярмарка товаров, дети и взрослые активно участвовали в конкурсах и играх, играли в ручеек, тянули канат, весело водили хоровод, а самодеятельные коллективы исполняли русские народные песни., </w:t>
            </w:r>
            <w:r w:rsidRPr="00A1651C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A1651C">
              <w:rPr>
                <w:rFonts w:ascii="Times New Roman" w:hAnsi="Times New Roman"/>
                <w:sz w:val="24"/>
                <w:szCs w:val="24"/>
                <w:lang w:val="ru-RU"/>
              </w:rPr>
              <w:t>://центр-аляты.рф/</w:t>
            </w:r>
            <w:r w:rsidRPr="00A1651C">
              <w:rPr>
                <w:rFonts w:ascii="Times New Roman" w:hAnsi="Times New Roman"/>
                <w:sz w:val="24"/>
                <w:szCs w:val="24"/>
              </w:rPr>
              <w:t>novosti</w:t>
            </w:r>
            <w:r w:rsidR="007F56A6" w:rsidRPr="00A1651C">
              <w:rPr>
                <w:rFonts w:ascii="Times New Roman" w:hAnsi="Times New Roman"/>
                <w:sz w:val="24"/>
                <w:szCs w:val="24"/>
                <w:lang w:val="ru-RU"/>
              </w:rPr>
              <w:t>/11</w:t>
            </w:r>
            <w:r w:rsidR="007F56A6" w:rsidRPr="007F56A6">
              <w:rPr>
                <w:rFonts w:ascii="Times New Roman" w:hAnsi="Times New Roman"/>
                <w:sz w:val="28"/>
                <w:szCs w:val="28"/>
                <w:lang w:val="ru-RU"/>
              </w:rPr>
              <w:t>229/</w:t>
            </w:r>
          </w:p>
          <w:p w:rsidR="00617B04" w:rsidRPr="00890C81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A1651C" w:rsidRDefault="00A1651C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«Весело покров проведешь друга найдешь»</w:t>
            </w:r>
          </w:p>
        </w:tc>
        <w:tc>
          <w:tcPr>
            <w:tcW w:w="584" w:type="pct"/>
          </w:tcPr>
          <w:p w:rsidR="00617B04" w:rsidRPr="00A1651C" w:rsidRDefault="00A1651C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11.10.2023</w:t>
            </w:r>
          </w:p>
        </w:tc>
        <w:tc>
          <w:tcPr>
            <w:tcW w:w="524" w:type="pct"/>
          </w:tcPr>
          <w:p w:rsidR="00617B04" w:rsidRPr="00A1651C" w:rsidRDefault="00A1651C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95" w:type="pct"/>
          </w:tcPr>
          <w:p w:rsidR="00526138" w:rsidRPr="00125E08" w:rsidRDefault="00526138" w:rsidP="00ED0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125E0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11.10.2023 года в Алятском  СДК  прошла игровая программа, посвящённая "Покрову Пресвятой Богородицы" Учащиеся начальных классов в игровой форме узнали обычаи и приметы этого праздника. Три команды сражались за звание "лучших", ткали ковёр, пекли блины, вязали , складывали дрова, строили плетень и тянули репку. Жюри объявила равный</w:t>
            </w:r>
            <w:r w:rsidRPr="00125E0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 </w:t>
            </w:r>
            <w:r w:rsidRPr="00125E0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счёт,</w:t>
            </w:r>
            <w:r w:rsidRPr="00125E0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125E0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поэтому, все получили сладкий приз. А после ребята дружно пили чай с блинами.</w:t>
            </w:r>
          </w:p>
          <w:p w:rsidR="00526138" w:rsidRPr="00125E08" w:rsidRDefault="00526138" w:rsidP="00ED0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B04" w:rsidRPr="00A1651C" w:rsidRDefault="0030123B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tgtFrame="_blank" w:history="1"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ok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group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/59198931271909/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topic</w:t>
              </w:r>
              <w:r w:rsidR="00526138" w:rsidRPr="00125E08">
                <w:rPr>
                  <w:rStyle w:val="af6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/155825843663845</w:t>
              </w:r>
            </w:hyperlink>
          </w:p>
        </w:tc>
      </w:tr>
      <w:tr w:rsidR="00617B04" w:rsidRPr="00617B04" w:rsidTr="00ED0B92">
        <w:tc>
          <w:tcPr>
            <w:tcW w:w="233" w:type="pct"/>
          </w:tcPr>
          <w:p w:rsidR="00617B04" w:rsidRPr="00A1651C" w:rsidRDefault="00617B04" w:rsidP="00A1651C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pct"/>
          </w:tcPr>
          <w:p w:rsidR="00617B04" w:rsidRPr="00A1651C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" w:type="pct"/>
          </w:tcPr>
          <w:p w:rsidR="00617B04" w:rsidRPr="00A1651C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" w:type="pct"/>
          </w:tcPr>
          <w:p w:rsidR="00617B04" w:rsidRPr="00A1651C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pct"/>
          </w:tcPr>
          <w:p w:rsidR="00617B04" w:rsidRPr="00A1651C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7B04" w:rsidRPr="00A1651C" w:rsidRDefault="00617B04" w:rsidP="00617B0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17B04" w:rsidRPr="00617B04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Работа с детьми и подростками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935"/>
        <w:gridCol w:w="1435"/>
        <w:gridCol w:w="2650"/>
        <w:gridCol w:w="2732"/>
      </w:tblGrid>
      <w:tr w:rsidR="00617B04" w:rsidRPr="00617B04" w:rsidTr="00ED0B92">
        <w:tc>
          <w:tcPr>
            <w:tcW w:w="274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1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4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</w:t>
            </w: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1" w:type="pct"/>
            <w:gridSpan w:val="3"/>
          </w:tcPr>
          <w:p w:rsidR="00617B04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2445" w:type="pct"/>
          </w:tcPr>
          <w:p w:rsidR="00617B04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4356</w:t>
            </w:r>
          </w:p>
        </w:tc>
      </w:tr>
      <w:tr w:rsidR="00617B04" w:rsidRPr="00617B04" w:rsidTr="00ED0B92"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281" w:type="pct"/>
            <w:gridSpan w:val="3"/>
          </w:tcPr>
          <w:p w:rsidR="00617B04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2445" w:type="pct"/>
          </w:tcPr>
          <w:p w:rsidR="00617B04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2965</w:t>
            </w:r>
          </w:p>
        </w:tc>
      </w:tr>
      <w:tr w:rsidR="00617B04" w:rsidRPr="00617B04" w:rsidTr="00ED0B92"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26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7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2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4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76" w:type="pct"/>
          </w:tcPr>
          <w:p w:rsidR="00617B04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Игровая – развлекательная программа «Возьмемся за руки друзья»</w:t>
            </w:r>
          </w:p>
        </w:tc>
        <w:tc>
          <w:tcPr>
            <w:tcW w:w="582" w:type="pct"/>
          </w:tcPr>
          <w:p w:rsidR="00617B04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01.06.2023</w:t>
            </w:r>
          </w:p>
        </w:tc>
        <w:tc>
          <w:tcPr>
            <w:tcW w:w="524" w:type="pct"/>
          </w:tcPr>
          <w:p w:rsidR="00617B04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  <w:p w:rsidR="00125E08" w:rsidRPr="00125E08" w:rsidRDefault="00125E0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5" w:type="pct"/>
          </w:tcPr>
          <w:p w:rsidR="00617B04" w:rsidRDefault="00125E08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E08">
              <w:rPr>
                <w:rFonts w:ascii="Times New Roman" w:hAnsi="Times New Roman"/>
                <w:sz w:val="24"/>
                <w:szCs w:val="24"/>
                <w:lang w:val="ru-RU"/>
              </w:rPr>
              <w:t>1 июня в день защиты детей провели игровую- развлекательную программу для детей «Возьмемся за руки друзья» Ребята с большим удовольствием играли, пели песни, отгадывали загадки,</w:t>
            </w:r>
            <w:r w:rsidR="004D18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25E08">
              <w:rPr>
                <w:rFonts w:ascii="Times New Roman" w:hAnsi="Times New Roman"/>
                <w:sz w:val="24"/>
                <w:szCs w:val="24"/>
                <w:lang w:val="ru-RU"/>
              </w:rPr>
              <w:t>участвовали в различных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конкурсах</w:t>
            </w:r>
            <w:r w:rsidR="004D18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1826" w:rsidRPr="00125E08" w:rsidRDefault="004D1826" w:rsidP="004D1826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826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4D1826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https://центр-аляты.рф/novosti/12643/</w:t>
            </w:r>
          </w:p>
        </w:tc>
      </w:tr>
      <w:tr w:rsidR="00617B04" w:rsidRPr="00617B04" w:rsidTr="00ED0B92"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76" w:type="pct"/>
          </w:tcPr>
          <w:p w:rsidR="00617B04" w:rsidRPr="004D1826" w:rsidRDefault="004D182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«Рисуем победу»</w:t>
            </w:r>
          </w:p>
        </w:tc>
        <w:tc>
          <w:tcPr>
            <w:tcW w:w="582" w:type="pct"/>
          </w:tcPr>
          <w:p w:rsidR="00617B04" w:rsidRPr="004D1826" w:rsidRDefault="004D182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мая 2023</w:t>
            </w:r>
          </w:p>
        </w:tc>
        <w:tc>
          <w:tcPr>
            <w:tcW w:w="524" w:type="pct"/>
          </w:tcPr>
          <w:p w:rsidR="00617B04" w:rsidRPr="004D1826" w:rsidRDefault="004D1826" w:rsidP="004D182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1C1C1C"/>
                <w:shd w:val="clear" w:color="auto" w:fill="EDEDED"/>
                <w:lang w:val="ru-RU"/>
              </w:rPr>
              <w:t>12</w:t>
            </w:r>
          </w:p>
        </w:tc>
        <w:tc>
          <w:tcPr>
            <w:tcW w:w="2445" w:type="pct"/>
          </w:tcPr>
          <w:p w:rsidR="00617B04" w:rsidRDefault="004D1826" w:rsidP="004D1826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преддверии  главного праздника нашей страны прошел конкурс рисунков , участниками были учащиеся начальных классов.</w:t>
            </w:r>
          </w:p>
          <w:p w:rsidR="004D1826" w:rsidRPr="004D1826" w:rsidRDefault="001213DF" w:rsidP="004D1826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13DF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https://центр-аляты.рф/novosti/12231/</w:t>
            </w:r>
          </w:p>
        </w:tc>
      </w:tr>
      <w:tr w:rsidR="00617B04" w:rsidRPr="00617B04" w:rsidTr="00ED0B92">
        <w:tc>
          <w:tcPr>
            <w:tcW w:w="27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17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ind w:left="2138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2"/>
          <w:numId w:val="15"/>
        </w:numPr>
        <w:tabs>
          <w:tab w:val="left" w:pos="142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7B04">
        <w:rPr>
          <w:rFonts w:ascii="Times New Roman" w:hAnsi="Times New Roman"/>
          <w:sz w:val="28"/>
          <w:szCs w:val="28"/>
        </w:rPr>
        <w:t>Работа с молодежью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660"/>
        <w:gridCol w:w="1485"/>
        <w:gridCol w:w="2751"/>
        <w:gridCol w:w="2836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9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1213DF" w:rsidRDefault="001213D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2495" w:type="pct"/>
          </w:tcPr>
          <w:p w:rsidR="00617B04" w:rsidRPr="001213DF" w:rsidRDefault="001213D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2165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1213DF" w:rsidRDefault="001213D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495" w:type="pct"/>
          </w:tcPr>
          <w:p w:rsidR="00617B04" w:rsidRPr="001213DF" w:rsidRDefault="001213D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1836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753464" w:rsidRDefault="00753464" w:rsidP="0075346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Митинг</w:t>
            </w:r>
          </w:p>
        </w:tc>
        <w:tc>
          <w:tcPr>
            <w:tcW w:w="584" w:type="pct"/>
          </w:tcPr>
          <w:p w:rsidR="00617B04" w:rsidRDefault="0075346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22.06.2023</w:t>
            </w:r>
          </w:p>
          <w:p w:rsidR="00856953" w:rsidRPr="00753464" w:rsidRDefault="0085695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25" w:type="pct"/>
          </w:tcPr>
          <w:p w:rsidR="00617B04" w:rsidRPr="00753464" w:rsidRDefault="0085695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95" w:type="pct"/>
          </w:tcPr>
          <w:p w:rsidR="00617B04" w:rsidRPr="00753464" w:rsidRDefault="00A54DCB" w:rsidP="00A54DC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июня 21:00  прошел  митинг , посвященный дню памяти и скорби. На митинге присутствовали жители , дети и молодежь. Перед присутствующими выступили глава поселения, директор школы, и председатель совета ветеранов МО Аляты, дети читали стихи, в завершении митинга почтили память  погибших земляков минутой молчания</w:t>
            </w:r>
            <w:r w:rsidR="008408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40804" w:rsidRPr="00840804">
              <w:rPr>
                <w:lang w:val="ru-RU"/>
              </w:rPr>
              <w:t xml:space="preserve"> </w:t>
            </w:r>
            <w:r w:rsidR="00840804" w:rsidRPr="00840804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https://центр-аляты.рф/novosti/13020/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1B3073" w:rsidRDefault="001B307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Праздничная дискотека «Зажигай»</w:t>
            </w:r>
          </w:p>
        </w:tc>
        <w:tc>
          <w:tcPr>
            <w:tcW w:w="584" w:type="pct"/>
          </w:tcPr>
          <w:p w:rsidR="00617B04" w:rsidRPr="00856953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pct"/>
          </w:tcPr>
          <w:p w:rsidR="00617B04" w:rsidRPr="00856953" w:rsidRDefault="0085695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495" w:type="pct"/>
          </w:tcPr>
          <w:p w:rsidR="00617B04" w:rsidRDefault="0085695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 празднования дня села в 22:00 началась праздничная дискотека на    которой </w:t>
            </w:r>
            <w:r w:rsidR="00311E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прошли игры,  народный танец ехор и русский народный танец ручеек, все участники мероприятия получили массу позитивных эмоций.</w:t>
            </w:r>
            <w:r w:rsidR="00156F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56FA2" w:rsidRDefault="00156FA2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953" w:rsidRPr="00856953" w:rsidRDefault="00156FA2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https://центр-аляты.рф/novosti/13471/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1.3.</w:t>
            </w:r>
          </w:p>
        </w:tc>
        <w:tc>
          <w:tcPr>
            <w:tcW w:w="1163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pct"/>
          </w:tcPr>
          <w:p w:rsidR="00617B04" w:rsidRPr="00156FA2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7B04" w:rsidRPr="00156FA2" w:rsidRDefault="00617B04" w:rsidP="00617B0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17B04" w:rsidRPr="00156FA2" w:rsidRDefault="00617B04" w:rsidP="00617B04">
      <w:pPr>
        <w:pStyle w:val="aa"/>
        <w:numPr>
          <w:ilvl w:val="2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6FA2">
        <w:rPr>
          <w:rFonts w:ascii="Times New Roman" w:hAnsi="Times New Roman"/>
          <w:sz w:val="28"/>
          <w:szCs w:val="28"/>
          <w:lang w:val="ru-RU"/>
        </w:rPr>
        <w:t>Работа с семьей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660"/>
        <w:gridCol w:w="1485"/>
        <w:gridCol w:w="2751"/>
        <w:gridCol w:w="2836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156FA2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  <w:r w:rsidR="00121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5" w:type="pct"/>
            <w:vAlign w:val="center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95" w:type="pct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1213DF" w:rsidRDefault="001213D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95" w:type="pct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782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156FA2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4C0FCF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4C0FCF" w:rsidRPr="00617B04" w:rsidTr="00ED0B92">
        <w:trPr>
          <w:trHeight w:val="205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156FA2" w:rsidRDefault="00156FA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Праздник «День села»</w:t>
            </w:r>
          </w:p>
        </w:tc>
        <w:tc>
          <w:tcPr>
            <w:tcW w:w="584" w:type="pct"/>
          </w:tcPr>
          <w:p w:rsidR="00617B04" w:rsidRPr="00156FA2" w:rsidRDefault="00156FA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11.08.2023</w:t>
            </w:r>
          </w:p>
        </w:tc>
        <w:tc>
          <w:tcPr>
            <w:tcW w:w="525" w:type="pct"/>
          </w:tcPr>
          <w:p w:rsidR="00617B04" w:rsidRPr="00156FA2" w:rsidRDefault="00156FA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</w:t>
            </w:r>
          </w:p>
        </w:tc>
        <w:tc>
          <w:tcPr>
            <w:tcW w:w="2495" w:type="pct"/>
          </w:tcPr>
          <w:p w:rsidR="00156FA2" w:rsidRDefault="00156FA2" w:rsidP="00156FA2">
            <w:pPr>
              <w:contextualSpacing/>
              <w:jc w:val="both"/>
              <w:rPr>
                <w:color w:val="212529"/>
                <w:shd w:val="clear" w:color="auto" w:fill="FFFFFF"/>
              </w:rPr>
            </w:pPr>
            <w:r w:rsidRPr="00C34963">
              <w:rPr>
                <w:color w:val="212529"/>
                <w:shd w:val="clear" w:color="auto" w:fill="FFFFFF"/>
              </w:rPr>
              <w:t>На праздновании Дня села    чествовали семейные пары перешагнувшие 50 летний рубеж, а так же юбилейные даты семейной жизни. Мероприятия по организации семейного отдыха и общения позволяют членам семьи вместе и с пользой проводить свободное время. Дети усваивают образцы и нормы поведения. В совместной деятельности родители и дети учатся понимать друг друга, доверять друг другу, становиться настоящими партнерами.</w:t>
            </w:r>
          </w:p>
          <w:p w:rsidR="00156FA2" w:rsidRPr="00C34963" w:rsidRDefault="00156FA2" w:rsidP="00156FA2">
            <w:pPr>
              <w:contextualSpacing/>
              <w:jc w:val="both"/>
              <w:rPr>
                <w:color w:val="212529"/>
                <w:shd w:val="clear" w:color="auto" w:fill="FFFFFF"/>
              </w:rPr>
            </w:pPr>
          </w:p>
          <w:p w:rsidR="00617B04" w:rsidRPr="00156FA2" w:rsidRDefault="00156FA2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FA2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https://центр-аляты.рф/novosti/13471/</w:t>
            </w:r>
          </w:p>
        </w:tc>
      </w:tr>
      <w:tr w:rsidR="004C0FCF" w:rsidRPr="00617B04" w:rsidTr="00ED0B92">
        <w:trPr>
          <w:trHeight w:val="205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4C0FCF" w:rsidRDefault="004C0FC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Социально- значимый проект «Бабушки  и внуки мост над рекой жизни»</w:t>
            </w:r>
          </w:p>
        </w:tc>
        <w:tc>
          <w:tcPr>
            <w:tcW w:w="584" w:type="pct"/>
          </w:tcPr>
          <w:p w:rsidR="00617B04" w:rsidRPr="004C0FCF" w:rsidRDefault="004C0FC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17.05.2023</w:t>
            </w:r>
          </w:p>
        </w:tc>
        <w:tc>
          <w:tcPr>
            <w:tcW w:w="525" w:type="pct"/>
          </w:tcPr>
          <w:p w:rsidR="00617B04" w:rsidRPr="004C0FCF" w:rsidRDefault="004C0FC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95" w:type="pct"/>
          </w:tcPr>
          <w:p w:rsidR="00617B04" w:rsidRDefault="004C0FCF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 мая в Алятском СДК прошло меропиятие на котором внуки  написали очерки о своих бабушках и рассказывали о них, на мероприятии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присутствовали гости : председатель районного союза сельских женщин Кафтаногова Людмила Ивановна, Брызжеватых Марина Петровна, Россова Ольга Акимовна.</w:t>
            </w:r>
          </w:p>
          <w:p w:rsidR="004C0FCF" w:rsidRPr="004C0FCF" w:rsidRDefault="004C0FCF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0FCF" w:rsidRPr="00617B04" w:rsidTr="00ED0B92">
        <w:trPr>
          <w:trHeight w:val="205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Работа с людьми старшего возраста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011"/>
        <w:gridCol w:w="1421"/>
        <w:gridCol w:w="2623"/>
        <w:gridCol w:w="2704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9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1213DF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95" w:type="pct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1213DF" w:rsidRDefault="001213D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95" w:type="pct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6C0A3F" w:rsidRDefault="004C0FCF" w:rsidP="006C0A3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Рождественские посиделки</w:t>
            </w:r>
          </w:p>
        </w:tc>
        <w:tc>
          <w:tcPr>
            <w:tcW w:w="584" w:type="pct"/>
          </w:tcPr>
          <w:p w:rsidR="00617B04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11.01.2023</w:t>
            </w:r>
          </w:p>
          <w:p w:rsidR="00C009D1" w:rsidRPr="00C009D1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pct"/>
          </w:tcPr>
          <w:p w:rsidR="00617B04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  <w:p w:rsidR="00C009D1" w:rsidRPr="00C009D1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pct"/>
          </w:tcPr>
          <w:p w:rsidR="00617B04" w:rsidRDefault="00617B04" w:rsidP="00ED0B92">
            <w:pPr>
              <w:pStyle w:val="aa"/>
              <w:rPr>
                <w:rFonts w:ascii="Arial" w:hAnsi="Arial" w:cs="Arial"/>
                <w:color w:val="1C1C1C"/>
                <w:sz w:val="21"/>
                <w:szCs w:val="21"/>
                <w:shd w:val="clear" w:color="auto" w:fill="EDEDED"/>
                <w:lang w:val="ru-RU"/>
              </w:rPr>
            </w:pPr>
          </w:p>
          <w:p w:rsidR="00C009D1" w:rsidRDefault="00C009D1" w:rsidP="00ED0B92">
            <w:pPr>
              <w:pStyle w:val="aa"/>
              <w:rPr>
                <w:rFonts w:ascii="Arial" w:hAnsi="Arial" w:cs="Arial"/>
                <w:color w:val="1C1C1C"/>
                <w:sz w:val="21"/>
                <w:szCs w:val="21"/>
                <w:shd w:val="clear" w:color="auto" w:fill="EDEDED"/>
                <w:lang w:val="ru-RU"/>
              </w:rPr>
            </w:pPr>
          </w:p>
          <w:p w:rsidR="00C009D1" w:rsidRPr="00C009D1" w:rsidRDefault="00C009D1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 января были организованы «Рождественские посиделки»  с приглашением людей старшего возраста.</w:t>
            </w:r>
            <w:r w:rsidRPr="00C009D1">
              <w:rPr>
                <w:lang w:val="ru-RU"/>
              </w:rPr>
              <w:t xml:space="preserve"> </w:t>
            </w:r>
            <w:r w:rsidRPr="00C009D1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https://центр-аляты.рф/novosti/10613/</w:t>
            </w:r>
          </w:p>
        </w:tc>
      </w:tr>
      <w:tr w:rsidR="00617B04" w:rsidRPr="00C009D1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C009D1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Первоапрельская вечеринка</w:t>
            </w:r>
          </w:p>
        </w:tc>
        <w:tc>
          <w:tcPr>
            <w:tcW w:w="584" w:type="pct"/>
          </w:tcPr>
          <w:p w:rsidR="00617B04" w:rsidRPr="00C009D1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03.04.2023</w:t>
            </w:r>
          </w:p>
        </w:tc>
        <w:tc>
          <w:tcPr>
            <w:tcW w:w="525" w:type="pct"/>
          </w:tcPr>
          <w:p w:rsidR="00617B04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C009D1" w:rsidRPr="00C009D1" w:rsidRDefault="00C009D1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pct"/>
          </w:tcPr>
          <w:p w:rsidR="00C009D1" w:rsidRDefault="00C009D1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апреля для людей старшего возраста прошла  игровая шуточная программа «Первоапрельская вечеринка</w:t>
            </w:r>
            <w:r w:rsidR="00361B5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361B5F" w:rsidRPr="00C009D1" w:rsidRDefault="00361B5F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Клоуны развлекали гостей и доводили до истеричного смеха гостей мероприятия.</w:t>
            </w:r>
          </w:p>
          <w:p w:rsidR="00617B04" w:rsidRPr="00C009D1" w:rsidRDefault="00C009D1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9D1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C009D1">
              <w:rPr>
                <w:rFonts w:ascii="Times New Roman" w:hAnsi="Times New Roman"/>
                <w:sz w:val="28"/>
                <w:szCs w:val="28"/>
                <w:lang w:val="ru-RU"/>
              </w:rPr>
              <w:t>://центр-аляты.рф/</w:t>
            </w:r>
            <w:r w:rsidRPr="00C009D1">
              <w:rPr>
                <w:rFonts w:ascii="Times New Roman" w:hAnsi="Times New Roman"/>
                <w:sz w:val="28"/>
                <w:szCs w:val="28"/>
              </w:rPr>
              <w:t>novosti</w:t>
            </w:r>
            <w:r w:rsidRPr="00C009D1">
              <w:rPr>
                <w:rFonts w:ascii="Times New Roman" w:hAnsi="Times New Roman"/>
                <w:sz w:val="28"/>
                <w:szCs w:val="28"/>
                <w:lang w:val="ru-RU"/>
              </w:rPr>
              <w:t>/11830/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Работа с людьми с ограниченными возможностями здоровья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721"/>
        <w:gridCol w:w="1477"/>
        <w:gridCol w:w="2734"/>
        <w:gridCol w:w="1016"/>
        <w:gridCol w:w="1789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84" w:type="pct"/>
            <w:gridSpan w:val="2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82" w:type="pct"/>
            <w:gridSpan w:val="3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84" w:type="pct"/>
            <w:gridSpan w:val="2"/>
          </w:tcPr>
          <w:p w:rsidR="00617B04" w:rsidRPr="00E31483" w:rsidRDefault="00E3148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82" w:type="pct"/>
            <w:gridSpan w:val="3"/>
          </w:tcPr>
          <w:p w:rsidR="00617B04" w:rsidRPr="004E2D88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84" w:type="pct"/>
            <w:gridSpan w:val="2"/>
          </w:tcPr>
          <w:p w:rsidR="00617B04" w:rsidRPr="004E2D88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5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Инклюзивные формирования и количество участников в них: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Количествоформирований</w:t>
            </w:r>
          </w:p>
        </w:tc>
        <w:tc>
          <w:tcPr>
            <w:tcW w:w="2484" w:type="pct"/>
            <w:gridSpan w:val="2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82" w:type="pct"/>
            <w:gridSpan w:val="3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gridSpan w:val="2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67" w:type="pct"/>
            <w:gridSpan w:val="5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84" w:type="pct"/>
            <w:gridSpan w:val="2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167" w:type="pct"/>
          </w:tcPr>
          <w:p w:rsidR="00617B04" w:rsidRPr="00361B5F" w:rsidRDefault="00361B5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Мастер- класс</w:t>
            </w:r>
          </w:p>
        </w:tc>
        <w:tc>
          <w:tcPr>
            <w:tcW w:w="587" w:type="pct"/>
          </w:tcPr>
          <w:p w:rsidR="00617B04" w:rsidRPr="00361B5F" w:rsidRDefault="00361B5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11.12.</w:t>
            </w:r>
          </w:p>
        </w:tc>
        <w:tc>
          <w:tcPr>
            <w:tcW w:w="528" w:type="pct"/>
          </w:tcPr>
          <w:p w:rsidR="00617B04" w:rsidRPr="008253C2" w:rsidRDefault="008253C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84" w:type="pct"/>
            <w:gridSpan w:val="2"/>
          </w:tcPr>
          <w:p w:rsidR="008253C2" w:rsidRPr="008253C2" w:rsidRDefault="008253C2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53C2">
              <w:rPr>
                <w:rFonts w:ascii="Times New Roman" w:hAnsi="Times New Roman"/>
                <w:sz w:val="28"/>
                <w:szCs w:val="28"/>
                <w:lang w:val="ru-RU"/>
              </w:rPr>
              <w:t>7 декабря прошел масте класс ,»Новогодняя елочная игрушка » для людей с ОВЗ</w:t>
            </w:r>
          </w:p>
          <w:p w:rsidR="00617B04" w:rsidRPr="00617B04" w:rsidRDefault="0030123B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361B5F">
                <w:rPr>
                  <w:rStyle w:val="af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https://vk.com/wall-217482226_215</w:t>
              </w:r>
            </w:hyperlink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gridSpan w:val="2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gridSpan w:val="2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67" w:type="pct"/>
            <w:gridSpan w:val="5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ПереченьмероприятийдоступностиУчреждения</w:t>
            </w:r>
          </w:p>
        </w:tc>
      </w:tr>
      <w:tr w:rsidR="00617B04" w:rsidRPr="00617B04" w:rsidTr="00ED0B92">
        <w:trPr>
          <w:trHeight w:val="265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Доступность для лиц 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с нарушениями зрения</w:t>
            </w:r>
          </w:p>
        </w:tc>
        <w:tc>
          <w:tcPr>
            <w:tcW w:w="2028" w:type="pct"/>
            <w:gridSpan w:val="3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Доступность для лиц 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с нарушением слуха</w:t>
            </w:r>
          </w:p>
        </w:tc>
        <w:tc>
          <w:tcPr>
            <w:tcW w:w="157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Доступность для лиц с нарушением опорно-двигательного аппарата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pct"/>
            <w:gridSpan w:val="3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pct"/>
            <w:gridSpan w:val="3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1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pct"/>
            <w:gridSpan w:val="3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7B04">
        <w:rPr>
          <w:rFonts w:ascii="Times New Roman" w:hAnsi="Times New Roman"/>
          <w:sz w:val="28"/>
          <w:szCs w:val="28"/>
        </w:rPr>
        <w:t>Опытволонтерскогодвижения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788"/>
        <w:gridCol w:w="1650"/>
        <w:gridCol w:w="1617"/>
        <w:gridCol w:w="3533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9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4E2D88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95" w:type="pct"/>
          </w:tcPr>
          <w:p w:rsidR="00617B04" w:rsidRPr="004E2D88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4E2D88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95" w:type="pct"/>
          </w:tcPr>
          <w:p w:rsidR="00617B04" w:rsidRPr="004E2D88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4E2D8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</w:t>
            </w:r>
            <w:r w:rsidR="00617B04" w:rsidRPr="00617B04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35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4E2D88" w:rsidRDefault="00B36680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Чистка</w:t>
            </w:r>
            <w:r w:rsidR="004E2D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снег</w:t>
            </w:r>
          </w:p>
        </w:tc>
        <w:tc>
          <w:tcPr>
            <w:tcW w:w="584" w:type="pct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3.12.2023</w:t>
            </w:r>
          </w:p>
        </w:tc>
        <w:tc>
          <w:tcPr>
            <w:tcW w:w="525" w:type="pct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95" w:type="pct"/>
          </w:tcPr>
          <w:p w:rsidR="00617B04" w:rsidRPr="00135169" w:rsidRDefault="00135169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Волонтерский отряд «Мы рядом» 3 декабря оказали помощь инвалидам (чистили снег)</w:t>
            </w:r>
          </w:p>
        </w:tc>
      </w:tr>
      <w:tr w:rsidR="00617B04" w:rsidRPr="008253C2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8253C2" w:rsidRDefault="008253C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Культурный десант</w:t>
            </w:r>
          </w:p>
        </w:tc>
        <w:tc>
          <w:tcPr>
            <w:tcW w:w="584" w:type="pct"/>
          </w:tcPr>
          <w:p w:rsidR="00617B04" w:rsidRPr="008253C2" w:rsidRDefault="008253C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20 .04.2023</w:t>
            </w:r>
          </w:p>
        </w:tc>
        <w:tc>
          <w:tcPr>
            <w:tcW w:w="525" w:type="pct"/>
          </w:tcPr>
          <w:p w:rsidR="00617B04" w:rsidRDefault="008253C2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8253C2" w:rsidRPr="008253C2" w:rsidRDefault="008253C2" w:rsidP="008C4261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pct"/>
          </w:tcPr>
          <w:p w:rsidR="008253C2" w:rsidRPr="008253C2" w:rsidRDefault="008253C2" w:rsidP="008253C2">
            <w:pPr>
              <w:pStyle w:val="aa"/>
              <w:rPr>
                <w:rFonts w:ascii="Arial" w:hAnsi="Arial" w:cs="Arial"/>
                <w:color w:val="1C1C1C"/>
                <w:shd w:val="clear" w:color="auto" w:fill="EDEDED"/>
                <w:lang w:val="ru-RU"/>
              </w:rPr>
            </w:pPr>
          </w:p>
          <w:p w:rsidR="008253C2" w:rsidRDefault="008C4261" w:rsidP="008253C2">
            <w:pPr>
              <w:pStyle w:val="aa"/>
              <w:rPr>
                <w:rFonts w:ascii="Arial" w:hAnsi="Arial" w:cs="Arial"/>
                <w:color w:val="1C1C1C"/>
                <w:shd w:val="clear" w:color="auto" w:fill="EDEDED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апреля 2023 волонтеры  ИКЦ МО Аляты    приняли участие  в акции (шитье тактических носилок).</w:t>
            </w:r>
          </w:p>
          <w:p w:rsidR="008253C2" w:rsidRPr="00647684" w:rsidRDefault="0030123B" w:rsidP="008253C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8253C2" w:rsidRPr="00BA136D">
                <w:rPr>
                  <w:rStyle w:val="af6"/>
                  <w:rFonts w:ascii="Times New Roman" w:hAnsi="Times New Roman"/>
                  <w:sz w:val="28"/>
                  <w:szCs w:val="28"/>
                </w:rPr>
                <w:t>https</w:t>
              </w:r>
              <w:r w:rsidR="008253C2" w:rsidRPr="00BA136D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://центр-аляты.рф/</w:t>
              </w:r>
              <w:r w:rsidR="008253C2" w:rsidRPr="00BA136D">
                <w:rPr>
                  <w:rStyle w:val="af6"/>
                  <w:rFonts w:ascii="Times New Roman" w:hAnsi="Times New Roman"/>
                  <w:sz w:val="28"/>
                  <w:szCs w:val="28"/>
                </w:rPr>
                <w:t>novosti</w:t>
              </w:r>
              <w:r w:rsidR="008253C2" w:rsidRPr="00BA136D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/12045/</w:t>
              </w:r>
            </w:hyperlink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3.4.8.</w:t>
      </w:r>
      <w:r w:rsidRPr="00617B04">
        <w:rPr>
          <w:rFonts w:ascii="Times New Roman" w:hAnsi="Times New Roman"/>
          <w:sz w:val="28"/>
          <w:szCs w:val="28"/>
          <w:lang w:val="ru-RU"/>
        </w:rPr>
        <w:tab/>
        <w:t>Опыт работы по патриотическому воспитанию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172"/>
        <w:gridCol w:w="1598"/>
        <w:gridCol w:w="1617"/>
        <w:gridCol w:w="3201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249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95" w:type="pct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95" w:type="pct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782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B366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B36680" w:rsidRDefault="00B36680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«Георгиевская ленточка»</w:t>
            </w:r>
          </w:p>
        </w:tc>
        <w:tc>
          <w:tcPr>
            <w:tcW w:w="584" w:type="pct"/>
          </w:tcPr>
          <w:p w:rsidR="00617B04" w:rsidRPr="00B36680" w:rsidRDefault="00B36680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02.05.2023</w:t>
            </w:r>
          </w:p>
        </w:tc>
        <w:tc>
          <w:tcPr>
            <w:tcW w:w="525" w:type="pct"/>
          </w:tcPr>
          <w:p w:rsidR="00617B04" w:rsidRPr="00B36680" w:rsidRDefault="00B36680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2495" w:type="pct"/>
          </w:tcPr>
          <w:p w:rsidR="00617B04" w:rsidRDefault="00B36680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апреля стартовала Всероссийская акция «Георгиевская ленточка»  приняли в нем участие 175 человек</w:t>
            </w:r>
          </w:p>
          <w:p w:rsidR="00B36680" w:rsidRDefault="00B36680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6680" w:rsidRPr="00B36680" w:rsidRDefault="00B36680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680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https://центр-аляты.рф/novosti/12228/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B941DE" w:rsidRDefault="00FE5A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Благотворительная акция «Подарок солдату </w:t>
            </w:r>
            <w:r w:rsidR="00B941DE" w:rsidRPr="00B941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4" w:type="pct"/>
          </w:tcPr>
          <w:p w:rsidR="00617B04" w:rsidRPr="00B941DE" w:rsidRDefault="00B941DE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8.12.2023</w:t>
            </w:r>
          </w:p>
        </w:tc>
        <w:tc>
          <w:tcPr>
            <w:tcW w:w="525" w:type="pct"/>
          </w:tcPr>
          <w:p w:rsidR="00617B04" w:rsidRPr="00B941DE" w:rsidRDefault="00B941DE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95" w:type="pct"/>
          </w:tcPr>
          <w:p w:rsidR="004319D1" w:rsidRPr="004319D1" w:rsidRDefault="004319D1" w:rsidP="00794E35">
            <w:pPr>
              <w:pStyle w:val="aa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</w:pPr>
            <w:r w:rsidRPr="00431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Новый год – это самый любимый праздник, это </w:t>
            </w:r>
            <w:r w:rsidRPr="00431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время чудес и волшебства. Наши защитники далеко от дома, они не смогут собраться за праздничным столом.</w:t>
            </w:r>
          </w:p>
          <w:p w:rsidR="00617B04" w:rsidRDefault="004319D1" w:rsidP="00794E35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И  в </w:t>
            </w:r>
            <w:r w:rsidR="00B941D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преддверии волшебного праздника </w:t>
            </w:r>
            <w:r w:rsidR="00B941DE" w:rsidRPr="00B941D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Нового года</w:t>
            </w:r>
            <w:r w:rsidR="00B941D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94E35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прошла  </w:t>
            </w:r>
            <w:r w:rsidR="00FE5ACD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благотворительная </w:t>
            </w:r>
            <w:r w:rsidR="00794E35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акция </w:t>
            </w:r>
            <w:r w:rsidR="00B941D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«Подарок солдату »</w:t>
            </w:r>
            <w:r w:rsidR="00B941DE" w:rsidRPr="00B941D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794E35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многие  </w:t>
            </w:r>
            <w:r w:rsidR="00FE5ACD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жители МО </w:t>
            </w:r>
            <w:r w:rsidR="00794E35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приняли в ней участие , связали 15 пар  теплых носков,   принесли мед, на собранные денежные средства закупили  термобелье, предметы личной гигиены, сигареты, конфеты и многое другое.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И все подарки передадут </w:t>
            </w:r>
            <w:r w:rsidRPr="00431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военнослужащим, участвующим в СВО.</w:t>
            </w:r>
          </w:p>
          <w:p w:rsidR="004319D1" w:rsidRPr="004319D1" w:rsidRDefault="004319D1" w:rsidP="00794E35">
            <w:pPr>
              <w:pStyle w:val="aa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</w:pPr>
            <w:r w:rsidRPr="004319D1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>https://центр-аляты.рф/novosti/16497/</w:t>
            </w:r>
          </w:p>
          <w:p w:rsidR="00FE5ACD" w:rsidRPr="00FE5ACD" w:rsidRDefault="00FE5ACD" w:rsidP="00794E35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2"/>
          <w:numId w:val="17"/>
        </w:num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Опыт работы по экологическому просвещению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788"/>
        <w:gridCol w:w="1598"/>
        <w:gridCol w:w="2976"/>
        <w:gridCol w:w="2976"/>
      </w:tblGrid>
      <w:tr w:rsidR="00617B04" w:rsidRPr="00617B04" w:rsidTr="0064740D">
        <w:tc>
          <w:tcPr>
            <w:tcW w:w="380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3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Количествомероприятий</w:t>
            </w:r>
          </w:p>
        </w:tc>
        <w:tc>
          <w:tcPr>
            <w:tcW w:w="1467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64740D">
        <w:tc>
          <w:tcPr>
            <w:tcW w:w="380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53" w:type="pct"/>
            <w:gridSpan w:val="3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67" w:type="pct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687</w:t>
            </w:r>
          </w:p>
        </w:tc>
      </w:tr>
      <w:tr w:rsidR="00617B04" w:rsidRPr="00617B04" w:rsidTr="0064740D">
        <w:tc>
          <w:tcPr>
            <w:tcW w:w="380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53" w:type="pct"/>
            <w:gridSpan w:val="3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pct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358</w:t>
            </w:r>
          </w:p>
        </w:tc>
      </w:tr>
      <w:tr w:rsidR="00617B04" w:rsidRPr="00617B04" w:rsidTr="0064740D">
        <w:tc>
          <w:tcPr>
            <w:tcW w:w="38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20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617B04" w:rsidTr="0064740D">
        <w:trPr>
          <w:trHeight w:val="378"/>
        </w:trPr>
        <w:tc>
          <w:tcPr>
            <w:tcW w:w="38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77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146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</w:tbl>
    <w:p w:rsidR="0064740D" w:rsidRDefault="0064740D"/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76"/>
        <w:gridCol w:w="2283"/>
        <w:gridCol w:w="3069"/>
      </w:tblGrid>
      <w:tr w:rsidR="00617B04" w:rsidRPr="00617B04" w:rsidTr="0064740D">
        <w:tc>
          <w:tcPr>
            <w:tcW w:w="380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60" w:type="pct"/>
          </w:tcPr>
          <w:p w:rsidR="00617B04" w:rsidRPr="00311E78" w:rsidRDefault="00311E78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Экологическая </w:t>
            </w:r>
            <w:r w:rsidR="00647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</w:t>
            </w:r>
            <w:r w:rsidR="0064740D">
              <w:rPr>
                <w:rFonts w:ascii="Times New Roman" w:hAnsi="Times New Roman"/>
                <w:sz w:val="28"/>
                <w:szCs w:val="28"/>
              </w:rPr>
              <w:t>#</w:t>
            </w:r>
            <w:r w:rsidR="0064740D">
              <w:rPr>
                <w:rFonts w:ascii="Times New Roman" w:hAnsi="Times New Roman"/>
                <w:sz w:val="28"/>
                <w:szCs w:val="28"/>
                <w:lang w:val="ru-RU"/>
              </w:rPr>
              <w:t>Трудкрут</w:t>
            </w:r>
            <w:r w:rsidR="00647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0" w:type="pct"/>
          </w:tcPr>
          <w:p w:rsidR="00617B04" w:rsidRPr="00311E78" w:rsidRDefault="0064740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04.05.2023</w:t>
            </w:r>
          </w:p>
        </w:tc>
        <w:tc>
          <w:tcPr>
            <w:tcW w:w="1423" w:type="pct"/>
          </w:tcPr>
          <w:p w:rsidR="00311E78" w:rsidRDefault="00311E78" w:rsidP="00ED0B92">
            <w:pPr>
              <w:pStyle w:val="aa"/>
              <w:jc w:val="center"/>
              <w:rPr>
                <w:rFonts w:ascii="Arial" w:hAnsi="Arial" w:cs="Arial"/>
                <w:color w:val="1C1C1C"/>
                <w:shd w:val="clear" w:color="auto" w:fill="EDEDED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311E78" w:rsidRDefault="00311E78" w:rsidP="00ED0B92">
            <w:pPr>
              <w:pStyle w:val="aa"/>
              <w:jc w:val="center"/>
              <w:rPr>
                <w:rFonts w:ascii="Arial" w:hAnsi="Arial" w:cs="Arial"/>
                <w:color w:val="1C1C1C"/>
                <w:shd w:val="clear" w:color="auto" w:fill="EDEDED"/>
                <w:lang w:val="ru-RU"/>
              </w:rPr>
            </w:pP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:rsidR="00617B04" w:rsidRDefault="00311E78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мая прошла экологическая акция  «Трудкрут» произвели уборку территории,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парковой зоны и во круг здания администрации</w:t>
            </w:r>
          </w:p>
          <w:p w:rsidR="00311E78" w:rsidRDefault="00311E78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1E78" w:rsidRPr="00311E78" w:rsidRDefault="00311E78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E78">
              <w:rPr>
                <w:rFonts w:ascii="Times New Roman" w:hAnsi="Times New Roman"/>
                <w:sz w:val="28"/>
                <w:szCs w:val="28"/>
                <w:lang w:val="ru-RU"/>
              </w:rPr>
              <w:t>https://центр-аляты.рф/novosti/12229/</w:t>
            </w:r>
          </w:p>
        </w:tc>
      </w:tr>
      <w:tr w:rsidR="00617B04" w:rsidRPr="00617B04" w:rsidTr="0064740D">
        <w:tc>
          <w:tcPr>
            <w:tcW w:w="380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96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64740D">
        <w:tc>
          <w:tcPr>
            <w:tcW w:w="380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6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3.4.10. Опыт работы по профилактике правонарушений, профориентации</w:t>
      </w:r>
    </w:p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 xml:space="preserve"> и пропаганде здорового образа жизни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925"/>
        <w:gridCol w:w="1437"/>
        <w:gridCol w:w="2654"/>
        <w:gridCol w:w="2736"/>
      </w:tblGrid>
      <w:tr w:rsidR="00617B04" w:rsidRPr="00617B04" w:rsidTr="00ED0B92">
        <w:tc>
          <w:tcPr>
            <w:tcW w:w="233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2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35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495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72" w:type="pct"/>
            <w:gridSpan w:val="3"/>
          </w:tcPr>
          <w:p w:rsidR="00617B04" w:rsidRPr="00135169" w:rsidRDefault="00135169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95" w:type="pct"/>
          </w:tcPr>
          <w:p w:rsidR="00617B04" w:rsidRPr="006B5B34" w:rsidRDefault="006B5B3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895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72" w:type="pct"/>
            <w:gridSpan w:val="3"/>
          </w:tcPr>
          <w:p w:rsidR="00617B04" w:rsidRPr="006B5B34" w:rsidRDefault="006B5B3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95" w:type="pct"/>
          </w:tcPr>
          <w:p w:rsidR="00617B04" w:rsidRPr="006B5B34" w:rsidRDefault="006B5B3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570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pct"/>
            <w:gridSpan w:val="4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в 2023 году  (по желанию можно больше)</w:t>
            </w:r>
          </w:p>
        </w:tc>
      </w:tr>
      <w:tr w:rsidR="00617B04" w:rsidRPr="00617B04" w:rsidTr="00ED0B92">
        <w:trPr>
          <w:trHeight w:val="378"/>
        </w:trPr>
        <w:tc>
          <w:tcPr>
            <w:tcW w:w="23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617B04" w:rsidRPr="00C51B06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163" w:type="pct"/>
          </w:tcPr>
          <w:p w:rsidR="00617B04" w:rsidRPr="00C51B06" w:rsidRDefault="00C51B0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«Деньздоровья»</w:t>
            </w:r>
          </w:p>
        </w:tc>
        <w:tc>
          <w:tcPr>
            <w:tcW w:w="584" w:type="pct"/>
          </w:tcPr>
          <w:p w:rsidR="00617B04" w:rsidRPr="00C51B06" w:rsidRDefault="00C51B0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7.04.2023</w:t>
            </w:r>
          </w:p>
        </w:tc>
        <w:tc>
          <w:tcPr>
            <w:tcW w:w="525" w:type="pct"/>
          </w:tcPr>
          <w:p w:rsidR="00617B04" w:rsidRPr="00C51B06" w:rsidRDefault="00C51B0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95" w:type="pct"/>
          </w:tcPr>
          <w:p w:rsidR="00C51B06" w:rsidRDefault="00C51B06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Высотском СК прошла спортивная программа для детей  , посвященная всемирному дню здоровья.</w:t>
            </w:r>
          </w:p>
          <w:p w:rsidR="00617B04" w:rsidRPr="00C51B06" w:rsidRDefault="00C51B06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1B06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C51B06">
              <w:rPr>
                <w:rFonts w:ascii="Times New Roman" w:hAnsi="Times New Roman"/>
                <w:sz w:val="28"/>
                <w:szCs w:val="28"/>
                <w:lang w:val="ru-RU"/>
              </w:rPr>
              <w:t>://центр-аляты.рф/</w:t>
            </w:r>
            <w:r w:rsidRPr="00C51B06">
              <w:rPr>
                <w:rFonts w:ascii="Times New Roman" w:hAnsi="Times New Roman"/>
                <w:sz w:val="28"/>
                <w:szCs w:val="28"/>
              </w:rPr>
              <w:t>novosti</w:t>
            </w:r>
            <w:r w:rsidRPr="00C51B06">
              <w:rPr>
                <w:rFonts w:ascii="Times New Roman" w:hAnsi="Times New Roman"/>
                <w:sz w:val="28"/>
                <w:szCs w:val="28"/>
                <w:lang w:val="ru-RU"/>
              </w:rPr>
              <w:t>/11902/</w:t>
            </w:r>
          </w:p>
        </w:tc>
      </w:tr>
      <w:tr w:rsidR="00617B04" w:rsidRPr="00C51B06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163" w:type="pct"/>
          </w:tcPr>
          <w:p w:rsidR="00617B04" w:rsidRPr="00C51B06" w:rsidRDefault="00C51B0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 «Профилактика употребления ПАВ»</w:t>
            </w:r>
          </w:p>
        </w:tc>
        <w:tc>
          <w:tcPr>
            <w:tcW w:w="584" w:type="pct"/>
          </w:tcPr>
          <w:p w:rsidR="00617B04" w:rsidRPr="00C51B06" w:rsidRDefault="00C51B0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31.03.2023</w:t>
            </w:r>
          </w:p>
        </w:tc>
        <w:tc>
          <w:tcPr>
            <w:tcW w:w="525" w:type="pct"/>
          </w:tcPr>
          <w:p w:rsidR="00617B04" w:rsidRPr="00C51B06" w:rsidRDefault="00C51B06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95" w:type="pct"/>
          </w:tcPr>
          <w:p w:rsidR="00C51B06" w:rsidRDefault="00C51B06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Провели беседу по профилактике употребления ПАВ с детьми , дети активно </w:t>
            </w:r>
            <w:r w:rsidR="00EA08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участвовали в беседе.</w:t>
            </w:r>
          </w:p>
          <w:p w:rsidR="00617B04" w:rsidRPr="00C51B06" w:rsidRDefault="00C51B06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1B06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C51B06">
              <w:rPr>
                <w:rFonts w:ascii="Times New Roman" w:hAnsi="Times New Roman"/>
                <w:sz w:val="28"/>
                <w:szCs w:val="28"/>
                <w:lang w:val="ru-RU"/>
              </w:rPr>
              <w:t>://центр-аляты.рф/</w:t>
            </w:r>
            <w:r w:rsidRPr="00C51B06">
              <w:rPr>
                <w:rFonts w:ascii="Times New Roman" w:hAnsi="Times New Roman"/>
                <w:sz w:val="28"/>
                <w:szCs w:val="28"/>
              </w:rPr>
              <w:t>novosti</w:t>
            </w:r>
            <w:r w:rsidRPr="00C51B06">
              <w:rPr>
                <w:rFonts w:ascii="Times New Roman" w:hAnsi="Times New Roman"/>
                <w:sz w:val="28"/>
                <w:szCs w:val="28"/>
                <w:lang w:val="ru-RU"/>
              </w:rPr>
              <w:t>/11901/</w:t>
            </w: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233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17B04" w:rsidRPr="00617B04" w:rsidRDefault="00617B04" w:rsidP="00617B04">
      <w:pPr>
        <w:pStyle w:val="aa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7B04">
        <w:rPr>
          <w:rFonts w:ascii="Times New Roman" w:hAnsi="Times New Roman"/>
          <w:b/>
          <w:sz w:val="28"/>
          <w:szCs w:val="28"/>
          <w:lang w:val="ru-RU"/>
        </w:rPr>
        <w:t>Работа с населением муниципального образования в формате онлайн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788"/>
        <w:gridCol w:w="1598"/>
        <w:gridCol w:w="2976"/>
        <w:gridCol w:w="2976"/>
      </w:tblGrid>
      <w:tr w:rsidR="00617B04" w:rsidRPr="00617B04" w:rsidTr="009D443F">
        <w:tc>
          <w:tcPr>
            <w:tcW w:w="389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44" w:type="pct"/>
            <w:gridSpan w:val="3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9D4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67" w:type="pct"/>
            <w:vAlign w:val="center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</w:tr>
      <w:tr w:rsidR="00617B04" w:rsidRPr="00617B04" w:rsidTr="009D443F">
        <w:tc>
          <w:tcPr>
            <w:tcW w:w="389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44" w:type="pct"/>
            <w:gridSpan w:val="3"/>
          </w:tcPr>
          <w:p w:rsidR="00617B04" w:rsidRPr="009D443F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467" w:type="pct"/>
          </w:tcPr>
          <w:p w:rsidR="00617B04" w:rsidRPr="009D443F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3919</w:t>
            </w:r>
          </w:p>
        </w:tc>
      </w:tr>
      <w:tr w:rsidR="009D443F" w:rsidRPr="00617B04" w:rsidTr="009D443F">
        <w:tc>
          <w:tcPr>
            <w:tcW w:w="389" w:type="pct"/>
          </w:tcPr>
          <w:p w:rsidR="009D443F" w:rsidRPr="00617B04" w:rsidRDefault="009D443F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44" w:type="pct"/>
            <w:gridSpan w:val="3"/>
          </w:tcPr>
          <w:p w:rsidR="009D443F" w:rsidRPr="009D443F" w:rsidRDefault="009D443F" w:rsidP="00422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pct"/>
          </w:tcPr>
          <w:p w:rsidR="009D443F" w:rsidRPr="009D443F" w:rsidRDefault="009D443F" w:rsidP="00422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152(1358)</w:t>
            </w:r>
          </w:p>
        </w:tc>
      </w:tr>
      <w:tr w:rsidR="009D443F" w:rsidRPr="00617B04" w:rsidTr="009D443F">
        <w:tc>
          <w:tcPr>
            <w:tcW w:w="389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1" w:type="pct"/>
            <w:gridSpan w:val="4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9D443F" w:rsidRPr="00617B04" w:rsidTr="009D443F">
        <w:trPr>
          <w:trHeight w:val="378"/>
        </w:trPr>
        <w:tc>
          <w:tcPr>
            <w:tcW w:w="389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5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Название и форма</w:t>
            </w:r>
          </w:p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792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67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Количествоучастников</w:t>
            </w:r>
          </w:p>
        </w:tc>
        <w:tc>
          <w:tcPr>
            <w:tcW w:w="1467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мероприятий</w:t>
            </w:r>
          </w:p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ссылкой на публикацию </w:t>
            </w:r>
          </w:p>
        </w:tc>
      </w:tr>
      <w:tr w:rsidR="009D443F" w:rsidRPr="00617B04" w:rsidTr="009D443F">
        <w:tc>
          <w:tcPr>
            <w:tcW w:w="389" w:type="pct"/>
          </w:tcPr>
          <w:p w:rsidR="009D443F" w:rsidRPr="00617B04" w:rsidRDefault="009D443F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5" w:type="pct"/>
          </w:tcPr>
          <w:p w:rsidR="009D443F" w:rsidRPr="009B78CD" w:rsidRDefault="009B78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 конкурс «Счастливые моменты»</w:t>
            </w:r>
            <w:r w:rsidRPr="009B78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2" w:type="pct"/>
          </w:tcPr>
          <w:p w:rsidR="009D443F" w:rsidRPr="009B78CD" w:rsidRDefault="009B78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июля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67" w:type="pct"/>
          </w:tcPr>
          <w:p w:rsidR="009D443F" w:rsidRPr="009B78CD" w:rsidRDefault="009B78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9(547)</w:t>
            </w:r>
          </w:p>
        </w:tc>
        <w:tc>
          <w:tcPr>
            <w:tcW w:w="1467" w:type="pct"/>
          </w:tcPr>
          <w:p w:rsidR="009D443F" w:rsidRDefault="009B78CD" w:rsidP="00ED0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8CD">
              <w:rPr>
                <w:rFonts w:ascii="Times New Roman" w:hAnsi="Times New Roman"/>
                <w:sz w:val="24"/>
                <w:szCs w:val="24"/>
                <w:lang w:val="ru-RU"/>
              </w:rPr>
              <w:t>в международный день семьи, любви и верности   в группе «Культура МО Аляты» в мессенджере Вайбер прошел  онлайн фото- конкурс «Счастливые моменты», участники конкурса публиковали свои  семейные фотографии с  интересными моментами  на отдыхе, на природе, на празднике и т.д., главное чтобы фото было позитивным, интересным  и отражало семейные ценности,   и по наибольшему количеству лайков  определился победитель .</w:t>
            </w:r>
          </w:p>
          <w:p w:rsidR="009B78CD" w:rsidRPr="009B78CD" w:rsidRDefault="009B78CD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443F" w:rsidRPr="00617B04" w:rsidTr="009D443F">
        <w:tc>
          <w:tcPr>
            <w:tcW w:w="389" w:type="pct"/>
          </w:tcPr>
          <w:p w:rsidR="009D443F" w:rsidRPr="00617B04" w:rsidRDefault="009D443F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5" w:type="pct"/>
          </w:tcPr>
          <w:p w:rsidR="009D443F" w:rsidRPr="009B78CD" w:rsidRDefault="009B78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«Моя мама лучше всех»</w:t>
            </w:r>
          </w:p>
        </w:tc>
        <w:tc>
          <w:tcPr>
            <w:tcW w:w="792" w:type="pct"/>
          </w:tcPr>
          <w:p w:rsidR="009D443F" w:rsidRPr="009B78CD" w:rsidRDefault="009B78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20.11.2023</w:t>
            </w:r>
          </w:p>
        </w:tc>
        <w:tc>
          <w:tcPr>
            <w:tcW w:w="1467" w:type="pct"/>
          </w:tcPr>
          <w:p w:rsidR="009D443F" w:rsidRPr="009B78CD" w:rsidRDefault="009B78CD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13(254)</w:t>
            </w:r>
          </w:p>
        </w:tc>
        <w:tc>
          <w:tcPr>
            <w:tcW w:w="1467" w:type="pct"/>
          </w:tcPr>
          <w:p w:rsidR="009D443F" w:rsidRPr="009B78CD" w:rsidRDefault="009B78CD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8CD">
              <w:rPr>
                <w:rFonts w:ascii="Times New Roman" w:hAnsi="Times New Roman"/>
                <w:sz w:val="24"/>
                <w:szCs w:val="24"/>
                <w:lang w:val="ru-RU"/>
              </w:rPr>
              <w:t>в группе «Культура МО Аляты» в мессенджере Вайбер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 приддверии праздника День матери прошел конкурс рисунков</w:t>
            </w:r>
            <w:r w:rsidR="00996FE9">
              <w:rPr>
                <w:rFonts w:ascii="Times New Roman" w:hAnsi="Times New Roman"/>
                <w:sz w:val="24"/>
                <w:szCs w:val="24"/>
                <w:lang w:val="ru-RU"/>
              </w:rPr>
              <w:t>, приняли участие 3 учащихся школы, по итогам  призовые места получили Матапов Денис , Балдаева Виолетта, Васильева Маргарита</w:t>
            </w:r>
          </w:p>
        </w:tc>
      </w:tr>
      <w:tr w:rsidR="009D443F" w:rsidRPr="00617B04" w:rsidTr="009D443F">
        <w:tc>
          <w:tcPr>
            <w:tcW w:w="389" w:type="pct"/>
          </w:tcPr>
          <w:p w:rsidR="009D443F" w:rsidRPr="00617B04" w:rsidRDefault="009D443F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85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:rsidR="009D443F" w:rsidRPr="00617B04" w:rsidRDefault="009D443F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:rsidR="009D443F" w:rsidRPr="00617B04" w:rsidRDefault="009D443F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contextualSpacing/>
        <w:rPr>
          <w:b/>
          <w:sz w:val="28"/>
          <w:szCs w:val="28"/>
        </w:rPr>
      </w:pPr>
    </w:p>
    <w:p w:rsidR="00617B04" w:rsidRDefault="00617B04" w:rsidP="00617B04">
      <w:pPr>
        <w:contextualSpacing/>
        <w:rPr>
          <w:b/>
          <w:sz w:val="28"/>
          <w:szCs w:val="28"/>
        </w:rPr>
      </w:pPr>
    </w:p>
    <w:p w:rsidR="00617B04" w:rsidRDefault="00617B04" w:rsidP="00617B04">
      <w:pPr>
        <w:contextualSpacing/>
        <w:rPr>
          <w:b/>
          <w:sz w:val="28"/>
          <w:szCs w:val="28"/>
        </w:rPr>
      </w:pPr>
    </w:p>
    <w:p w:rsidR="00617B04" w:rsidRPr="00617B04" w:rsidRDefault="00617B04" w:rsidP="00617B04">
      <w:pPr>
        <w:contextualSpacing/>
        <w:rPr>
          <w:b/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1"/>
          <w:numId w:val="15"/>
        </w:numPr>
        <w:tabs>
          <w:tab w:val="left" w:pos="284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Инновации в работе КДУ</w:t>
      </w:r>
    </w:p>
    <w:p w:rsidR="00617B04" w:rsidRPr="00617B04" w:rsidRDefault="00617B04" w:rsidP="00617B04">
      <w:pPr>
        <w:pStyle w:val="ac"/>
        <w:spacing w:after="120"/>
        <w:ind w:left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lastRenderedPageBreak/>
        <w:t>(с приложением Положений о проведении мероприятий, описания проектов, программ)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00"/>
        <w:gridCol w:w="2545"/>
        <w:gridCol w:w="3635"/>
      </w:tblGrid>
      <w:tr w:rsidR="00617B04" w:rsidRPr="00617B04" w:rsidTr="00ED0B92">
        <w:tc>
          <w:tcPr>
            <w:tcW w:w="189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465" w:type="pct"/>
            <w:vAlign w:val="center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382" w:type="pct"/>
            <w:vAlign w:val="center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Название мероприятия, проекта, программы</w:t>
            </w:r>
          </w:p>
        </w:tc>
        <w:tc>
          <w:tcPr>
            <w:tcW w:w="1965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 xml:space="preserve">Для какой категории населения предназначено </w:t>
            </w:r>
          </w:p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(возраст и социальные группы)</w:t>
            </w:r>
          </w:p>
        </w:tc>
      </w:tr>
      <w:tr w:rsidR="00617B04" w:rsidRPr="00617B04" w:rsidTr="00ED0B92">
        <w:tc>
          <w:tcPr>
            <w:tcW w:w="189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1465" w:type="pct"/>
          </w:tcPr>
          <w:p w:rsidR="00617B04" w:rsidRPr="00617B04" w:rsidRDefault="009D443F" w:rsidP="00ED0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2" w:type="pct"/>
          </w:tcPr>
          <w:p w:rsidR="00617B04" w:rsidRPr="00617B04" w:rsidRDefault="009D443F" w:rsidP="00ED0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5" w:type="pct"/>
          </w:tcPr>
          <w:p w:rsidR="00617B04" w:rsidRPr="00617B04" w:rsidRDefault="009D443F" w:rsidP="00ED0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17B04" w:rsidRPr="00617B04" w:rsidTr="00ED0B92">
        <w:tc>
          <w:tcPr>
            <w:tcW w:w="189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1465" w:type="pct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pct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B04" w:rsidRPr="00617B04" w:rsidTr="00ED0B92">
        <w:tc>
          <w:tcPr>
            <w:tcW w:w="189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3.</w:t>
            </w:r>
          </w:p>
        </w:tc>
        <w:tc>
          <w:tcPr>
            <w:tcW w:w="1465" w:type="pct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pct"/>
          </w:tcPr>
          <w:p w:rsidR="00617B04" w:rsidRPr="00617B04" w:rsidRDefault="00617B04" w:rsidP="00ED0B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rPr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7B04">
        <w:rPr>
          <w:rFonts w:ascii="Times New Roman" w:hAnsi="Times New Roman"/>
          <w:b/>
          <w:sz w:val="28"/>
          <w:szCs w:val="28"/>
          <w:lang w:val="ru-RU"/>
        </w:rPr>
        <w:t>Обобщение и презентация опыта работы специалистов КДУ муниципального образования</w:t>
      </w:r>
    </w:p>
    <w:p w:rsidR="00617B04" w:rsidRPr="00617B04" w:rsidRDefault="00617B04" w:rsidP="00617B0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617B04">
        <w:rPr>
          <w:rFonts w:ascii="Times New Roman" w:hAnsi="Times New Roman"/>
          <w:sz w:val="28"/>
          <w:szCs w:val="28"/>
          <w:lang w:val="ru-RU"/>
        </w:rPr>
        <w:t>(с приложением презентации и описания лучшего опыта работы) на методических мероприятиях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65"/>
        <w:gridCol w:w="2094"/>
        <w:gridCol w:w="1712"/>
        <w:gridCol w:w="2599"/>
      </w:tblGrid>
      <w:tr w:rsidR="00617B04" w:rsidRPr="00617B04" w:rsidTr="00ED0B92">
        <w:tc>
          <w:tcPr>
            <w:tcW w:w="221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 п/п</w:t>
            </w:r>
          </w:p>
        </w:tc>
        <w:tc>
          <w:tcPr>
            <w:tcW w:w="1384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Тема (название)</w:t>
            </w:r>
          </w:p>
        </w:tc>
        <w:tc>
          <w:tcPr>
            <w:tcW w:w="1239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Ф.И.О., должность и место работы специалиста, чей опыт представлен на семинарах и опубликован в изданиях</w:t>
            </w:r>
          </w:p>
        </w:tc>
        <w:tc>
          <w:tcPr>
            <w:tcW w:w="893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Место презентации</w:t>
            </w:r>
          </w:p>
        </w:tc>
        <w:tc>
          <w:tcPr>
            <w:tcW w:w="1264" w:type="pct"/>
            <w:vAlign w:val="center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Библиографическое описание издания, публикации</w:t>
            </w:r>
          </w:p>
        </w:tc>
      </w:tr>
      <w:tr w:rsidR="00617B04" w:rsidRPr="00617B04" w:rsidTr="00ED0B92">
        <w:tc>
          <w:tcPr>
            <w:tcW w:w="221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1384" w:type="pct"/>
          </w:tcPr>
          <w:p w:rsidR="00617B04" w:rsidRPr="00617B04" w:rsidRDefault="009D443F" w:rsidP="00ED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pct"/>
          </w:tcPr>
          <w:p w:rsidR="00617B04" w:rsidRPr="00617B04" w:rsidRDefault="009D443F" w:rsidP="00ED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pct"/>
          </w:tcPr>
          <w:p w:rsidR="00617B04" w:rsidRPr="00617B04" w:rsidRDefault="009D443F" w:rsidP="00ED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pct"/>
          </w:tcPr>
          <w:p w:rsidR="00617B04" w:rsidRPr="00617B04" w:rsidRDefault="009D443F" w:rsidP="00ED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7B04" w:rsidRPr="00617B04" w:rsidTr="00ED0B92">
        <w:tc>
          <w:tcPr>
            <w:tcW w:w="221" w:type="pct"/>
          </w:tcPr>
          <w:p w:rsidR="00617B04" w:rsidRPr="00617B04" w:rsidRDefault="00617B04" w:rsidP="00ED0B92">
            <w:pPr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1384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</w:p>
        </w:tc>
        <w:tc>
          <w:tcPr>
            <w:tcW w:w="1239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617B04" w:rsidRPr="00617B04" w:rsidRDefault="00617B04" w:rsidP="00ED0B92">
            <w:pPr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contextualSpacing/>
        <w:rPr>
          <w:sz w:val="28"/>
          <w:szCs w:val="28"/>
        </w:rPr>
      </w:pPr>
    </w:p>
    <w:p w:rsidR="00617B04" w:rsidRPr="00617B04" w:rsidRDefault="00617B04" w:rsidP="00617B04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Проведение муниципальных мероприятий, направленных на выявление и поддержку КДУ и их специалистов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599"/>
        <w:gridCol w:w="2938"/>
        <w:gridCol w:w="2343"/>
      </w:tblGrid>
      <w:tr w:rsidR="00617B04" w:rsidRPr="00617B04" w:rsidTr="00ED0B92">
        <w:tc>
          <w:tcPr>
            <w:tcW w:w="189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№</w:t>
            </w:r>
          </w:p>
        </w:tc>
        <w:tc>
          <w:tcPr>
            <w:tcW w:w="1945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92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Результаты</w:t>
            </w:r>
          </w:p>
        </w:tc>
        <w:tc>
          <w:tcPr>
            <w:tcW w:w="1274" w:type="pct"/>
            <w:vAlign w:val="center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Сумма выделенных средств</w:t>
            </w:r>
          </w:p>
        </w:tc>
      </w:tr>
      <w:tr w:rsidR="00617B04" w:rsidRPr="00617B04" w:rsidTr="00ED0B92">
        <w:tc>
          <w:tcPr>
            <w:tcW w:w="189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1.</w:t>
            </w:r>
          </w:p>
        </w:tc>
        <w:tc>
          <w:tcPr>
            <w:tcW w:w="1945" w:type="pct"/>
          </w:tcPr>
          <w:p w:rsidR="00617B04" w:rsidRPr="00617B04" w:rsidRDefault="00241038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  профессионального мастерства«Золотая лира»</w:t>
            </w:r>
          </w:p>
        </w:tc>
        <w:tc>
          <w:tcPr>
            <w:tcW w:w="1592" w:type="pct"/>
          </w:tcPr>
          <w:p w:rsidR="00617B04" w:rsidRPr="00617B04" w:rsidRDefault="00241038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274" w:type="pct"/>
          </w:tcPr>
          <w:p w:rsidR="00617B04" w:rsidRPr="00617B04" w:rsidRDefault="009D443F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7B04" w:rsidRPr="00617B04" w:rsidTr="00ED0B92">
        <w:tc>
          <w:tcPr>
            <w:tcW w:w="189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B04">
              <w:rPr>
                <w:sz w:val="28"/>
                <w:szCs w:val="28"/>
              </w:rPr>
              <w:t>2.</w:t>
            </w:r>
          </w:p>
        </w:tc>
        <w:tc>
          <w:tcPr>
            <w:tcW w:w="1945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92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pct"/>
          </w:tcPr>
          <w:p w:rsidR="00617B04" w:rsidRPr="00617B04" w:rsidRDefault="00617B04" w:rsidP="00ED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B04" w:rsidRPr="00617B04" w:rsidRDefault="00617B04" w:rsidP="00617B04">
      <w:pPr>
        <w:spacing w:after="120"/>
        <w:rPr>
          <w:b/>
          <w:sz w:val="28"/>
          <w:szCs w:val="28"/>
        </w:rPr>
      </w:pPr>
    </w:p>
    <w:p w:rsidR="00617B04" w:rsidRPr="00617B04" w:rsidRDefault="00617B04" w:rsidP="00617B04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17B04">
        <w:rPr>
          <w:rFonts w:ascii="Times New Roman" w:hAnsi="Times New Roman"/>
          <w:b/>
          <w:sz w:val="28"/>
          <w:szCs w:val="28"/>
        </w:rPr>
        <w:t>Работа КДУ с информационнымиресурсами</w:t>
      </w:r>
    </w:p>
    <w:tbl>
      <w:tblPr>
        <w:tblStyle w:val="af5"/>
        <w:tblW w:w="5000" w:type="pct"/>
        <w:tblLook w:val="04A0"/>
      </w:tblPr>
      <w:tblGrid>
        <w:gridCol w:w="373"/>
        <w:gridCol w:w="1248"/>
        <w:gridCol w:w="1669"/>
        <w:gridCol w:w="2404"/>
        <w:gridCol w:w="1134"/>
        <w:gridCol w:w="2743"/>
      </w:tblGrid>
      <w:tr w:rsidR="00617B04" w:rsidRPr="00617B04" w:rsidTr="009D443F">
        <w:tc>
          <w:tcPr>
            <w:tcW w:w="240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6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864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Наименованиесайта, мессенджера</w:t>
            </w:r>
          </w:p>
        </w:tc>
        <w:tc>
          <w:tcPr>
            <w:tcW w:w="1243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  <w:tc>
          <w:tcPr>
            <w:tcW w:w="587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7D7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подписчиков</w:t>
            </w:r>
          </w:p>
        </w:tc>
        <w:tc>
          <w:tcPr>
            <w:tcW w:w="1419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Количествоматериалов/публикаций</w:t>
            </w:r>
          </w:p>
        </w:tc>
      </w:tr>
      <w:tr w:rsidR="00617B04" w:rsidRPr="00617B04" w:rsidTr="009D443F">
        <w:tc>
          <w:tcPr>
            <w:tcW w:w="240" w:type="pct"/>
          </w:tcPr>
          <w:p w:rsidR="00617B04" w:rsidRPr="007D7EC3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46" w:type="pct"/>
          </w:tcPr>
          <w:p w:rsidR="00617B04" w:rsidRPr="007D7EC3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ИКЦ Аляты</w:t>
            </w:r>
          </w:p>
        </w:tc>
        <w:tc>
          <w:tcPr>
            <w:tcW w:w="864" w:type="pct"/>
          </w:tcPr>
          <w:p w:rsid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</w:t>
            </w:r>
          </w:p>
          <w:p w:rsidR="007D7EC3" w:rsidRPr="007D7EC3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ВК</w:t>
            </w:r>
          </w:p>
        </w:tc>
        <w:tc>
          <w:tcPr>
            <w:tcW w:w="1243" w:type="pct"/>
          </w:tcPr>
          <w:p w:rsidR="00DA74E5" w:rsidRDefault="0030123B" w:rsidP="00ED0B92">
            <w:pPr>
              <w:pStyle w:val="aa"/>
              <w:rPr>
                <w:lang w:val="ru-RU"/>
              </w:rPr>
            </w:pPr>
            <w:hyperlink r:id="rId11" w:tgtFrame="_blank" w:history="1">
              <w:r w:rsidR="00DA74E5">
                <w:rPr>
                  <w:rStyle w:val="af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https://ok.ru/group/59</w:t>
              </w:r>
              <w:r w:rsidR="00DA74E5">
                <w:rPr>
                  <w:rStyle w:val="af6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198931271909</w:t>
              </w:r>
            </w:hyperlink>
          </w:p>
          <w:p w:rsidR="00617B04" w:rsidRPr="00617B04" w:rsidRDefault="0030123B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DA74E5">
                <w:rPr>
                  <w:rStyle w:val="af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https://vk.com/club217482226</w:t>
              </w:r>
            </w:hyperlink>
          </w:p>
        </w:tc>
        <w:tc>
          <w:tcPr>
            <w:tcW w:w="587" w:type="pct"/>
          </w:tcPr>
          <w:p w:rsid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182</w:t>
            </w:r>
          </w:p>
          <w:p w:rsidR="007D7EC3" w:rsidRPr="007D7EC3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1419" w:type="pct"/>
          </w:tcPr>
          <w:p w:rsidR="00617B04" w:rsidRDefault="00DA74E5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42</w:t>
            </w:r>
          </w:p>
          <w:p w:rsidR="00DA74E5" w:rsidRPr="00DA74E5" w:rsidRDefault="00DA74E5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публикаций о работе КДУ в сети Интернет (всего):</w:t>
            </w:r>
          </w:p>
        </w:tc>
        <w:tc>
          <w:tcPr>
            <w:tcW w:w="1419" w:type="pct"/>
          </w:tcPr>
          <w:p w:rsidR="007D7EC3" w:rsidRPr="00C34963" w:rsidRDefault="007D7EC3" w:rsidP="004225FD">
            <w:pPr>
              <w:snapToGrid w:val="0"/>
              <w:jc w:val="center"/>
              <w:rPr>
                <w:sz w:val="24"/>
                <w:szCs w:val="24"/>
              </w:rPr>
            </w:pPr>
            <w:r w:rsidRPr="00C34963">
              <w:rPr>
                <w:sz w:val="24"/>
                <w:szCs w:val="24"/>
              </w:rPr>
              <w:t>52</w:t>
            </w: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публикаций о результатах участия клубных формирований в мероприятиях различного уровня в сети Интернет:</w:t>
            </w:r>
          </w:p>
        </w:tc>
        <w:tc>
          <w:tcPr>
            <w:tcW w:w="1419" w:type="pct"/>
          </w:tcPr>
          <w:p w:rsidR="007D7EC3" w:rsidRPr="00C34963" w:rsidRDefault="003170F8" w:rsidP="004225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публикаций о специалистах КДУ и их работе в сети Интернет:</w:t>
            </w:r>
          </w:p>
        </w:tc>
        <w:tc>
          <w:tcPr>
            <w:tcW w:w="1419" w:type="pct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Наличие формы обратной связи на сайте</w:t>
            </w:r>
          </w:p>
        </w:tc>
        <w:tc>
          <w:tcPr>
            <w:tcW w:w="1419" w:type="pct"/>
          </w:tcPr>
          <w:p w:rsidR="007D7EC3" w:rsidRPr="007D7EC3" w:rsidRDefault="007D7EC3" w:rsidP="00ED0B92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да</w:t>
            </w: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электронной записи на оказание услуг через сайт</w:t>
            </w:r>
          </w:p>
        </w:tc>
        <w:tc>
          <w:tcPr>
            <w:tcW w:w="1419" w:type="pct"/>
          </w:tcPr>
          <w:p w:rsidR="007D7EC3" w:rsidRPr="007D7EC3" w:rsidRDefault="007D7EC3" w:rsidP="00ED0B92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нет</w:t>
            </w: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Наглядность и полнота информации о работе учреждения в Год педагога и наставника</w:t>
            </w:r>
          </w:p>
        </w:tc>
        <w:tc>
          <w:tcPr>
            <w:tcW w:w="1419" w:type="pct"/>
          </w:tcPr>
          <w:p w:rsidR="007D7EC3" w:rsidRPr="007D7EC3" w:rsidRDefault="003170F8" w:rsidP="00ED0B92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нет</w:t>
            </w:r>
          </w:p>
        </w:tc>
      </w:tr>
      <w:tr w:rsidR="007D7EC3" w:rsidRPr="00617B04" w:rsidTr="009D443F">
        <w:tc>
          <w:tcPr>
            <w:tcW w:w="240" w:type="pct"/>
          </w:tcPr>
          <w:p w:rsidR="007D7EC3" w:rsidRPr="00617B04" w:rsidRDefault="007D7EC3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41" w:type="pct"/>
            <w:gridSpan w:val="4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B04">
              <w:rPr>
                <w:rFonts w:ascii="Times New Roman" w:hAnsi="Times New Roman"/>
                <w:sz w:val="28"/>
                <w:szCs w:val="28"/>
                <w:lang w:val="ru-RU"/>
              </w:rPr>
              <w:t>Наличие вкладок (разделов) по участию Учреждения в Программах «Пушкинская карта», «Культура для школьников» и других</w:t>
            </w:r>
          </w:p>
        </w:tc>
        <w:tc>
          <w:tcPr>
            <w:tcW w:w="1419" w:type="pct"/>
          </w:tcPr>
          <w:p w:rsidR="007D7EC3" w:rsidRPr="00617B04" w:rsidRDefault="007D7EC3" w:rsidP="00ED0B92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нет</w:t>
            </w:r>
          </w:p>
        </w:tc>
      </w:tr>
    </w:tbl>
    <w:p w:rsidR="00617B04" w:rsidRPr="00617B04" w:rsidRDefault="00617B04" w:rsidP="00617B04">
      <w:pPr>
        <w:rPr>
          <w:sz w:val="28"/>
          <w:szCs w:val="28"/>
        </w:rPr>
      </w:pPr>
    </w:p>
    <w:p w:rsidR="00617B04" w:rsidRPr="00617B04" w:rsidRDefault="00617B04" w:rsidP="00617B04">
      <w:pPr>
        <w:pStyle w:val="ac"/>
        <w:numPr>
          <w:ilvl w:val="0"/>
          <w:numId w:val="1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 xml:space="preserve">Работа специалистов по методическому обеспечению со средствами массовой информации </w:t>
      </w:r>
    </w:p>
    <w:p w:rsidR="00617B04" w:rsidRPr="00617B04" w:rsidRDefault="00617B04" w:rsidP="00617B04">
      <w:pPr>
        <w:pStyle w:val="ac"/>
        <w:spacing w:after="120"/>
        <w:ind w:left="0"/>
        <w:jc w:val="center"/>
        <w:rPr>
          <w:sz w:val="28"/>
          <w:szCs w:val="28"/>
        </w:rPr>
      </w:pPr>
      <w:r w:rsidRPr="00617B04">
        <w:rPr>
          <w:sz w:val="28"/>
          <w:szCs w:val="28"/>
        </w:rPr>
        <w:t>(с приложением лучших публикаций)</w:t>
      </w:r>
    </w:p>
    <w:tbl>
      <w:tblPr>
        <w:tblStyle w:val="af5"/>
        <w:tblW w:w="5000" w:type="pct"/>
        <w:tblLook w:val="04A0"/>
      </w:tblPr>
      <w:tblGrid>
        <w:gridCol w:w="484"/>
        <w:gridCol w:w="3607"/>
        <w:gridCol w:w="5480"/>
      </w:tblGrid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2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410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7B04">
              <w:rPr>
                <w:rFonts w:ascii="Times New Roman" w:hAnsi="Times New Roman"/>
                <w:sz w:val="28"/>
                <w:szCs w:val="28"/>
              </w:rPr>
              <w:t>публикаций и сюжетов:</w:t>
            </w:r>
          </w:p>
        </w:tc>
        <w:tc>
          <w:tcPr>
            <w:tcW w:w="2880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Наименование СМИ:</w:t>
            </w:r>
          </w:p>
        </w:tc>
      </w:tr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2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в печати -</w:t>
            </w:r>
          </w:p>
        </w:tc>
        <w:tc>
          <w:tcPr>
            <w:tcW w:w="2880" w:type="pct"/>
          </w:tcPr>
          <w:p w:rsidR="00617B04" w:rsidRPr="00617B04" w:rsidRDefault="00241038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49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7B04" w:rsidRPr="00617B04" w:rsidTr="00ED0B92">
        <w:tc>
          <w:tcPr>
            <w:tcW w:w="218" w:type="pct"/>
          </w:tcPr>
          <w:p w:rsidR="00617B04" w:rsidRPr="00617B04" w:rsidRDefault="00617B04" w:rsidP="00ED0B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2" w:type="pct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на ТВ -</w:t>
            </w:r>
          </w:p>
        </w:tc>
        <w:tc>
          <w:tcPr>
            <w:tcW w:w="2880" w:type="pct"/>
          </w:tcPr>
          <w:p w:rsidR="00617B04" w:rsidRPr="00241038" w:rsidRDefault="00241038" w:rsidP="00ED0B92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17B04" w:rsidRPr="00617B04" w:rsidTr="00ED0B92">
        <w:tc>
          <w:tcPr>
            <w:tcW w:w="2120" w:type="pct"/>
            <w:gridSpan w:val="2"/>
          </w:tcPr>
          <w:p w:rsidR="00617B04" w:rsidRPr="00617B04" w:rsidRDefault="00617B04" w:rsidP="00ED0B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7B0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880" w:type="pct"/>
          </w:tcPr>
          <w:p w:rsidR="00617B04" w:rsidRPr="00126F5E" w:rsidRDefault="00126F5E" w:rsidP="00ED0B92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15</w:t>
            </w:r>
          </w:p>
        </w:tc>
      </w:tr>
    </w:tbl>
    <w:p w:rsidR="00617B04" w:rsidRPr="00617B04" w:rsidRDefault="00617B04" w:rsidP="00617B04">
      <w:pPr>
        <w:spacing w:after="120"/>
        <w:jc w:val="center"/>
        <w:rPr>
          <w:b/>
          <w:sz w:val="28"/>
          <w:szCs w:val="28"/>
        </w:rPr>
      </w:pPr>
    </w:p>
    <w:p w:rsidR="00617B04" w:rsidRPr="00617B04" w:rsidRDefault="00617B04" w:rsidP="00617B04">
      <w:pPr>
        <w:spacing w:after="12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8. Основные итоги года, перспективы деятельности</w:t>
      </w:r>
    </w:p>
    <w:p w:rsidR="003170F8" w:rsidRDefault="003170F8" w:rsidP="003170F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ПРОБЛЕМЫ: </w:t>
      </w:r>
      <w:r w:rsidR="00126F5E">
        <w:rPr>
          <w:i/>
          <w:sz w:val="28"/>
          <w:szCs w:val="28"/>
        </w:rPr>
        <w:t xml:space="preserve">В связи с дифицитом кадров </w:t>
      </w:r>
      <w:r w:rsidR="006F2FF6">
        <w:rPr>
          <w:i/>
          <w:sz w:val="28"/>
          <w:szCs w:val="28"/>
        </w:rPr>
        <w:t xml:space="preserve">сократилось число КММ  на 97 ед. </w:t>
      </w:r>
      <w:r>
        <w:rPr>
          <w:i/>
          <w:sz w:val="28"/>
          <w:szCs w:val="28"/>
        </w:rPr>
        <w:t xml:space="preserve"> по сравнению с 2022 годом, МТБ желает улучшения. Здание СДК аварийное</w:t>
      </w:r>
    </w:p>
    <w:p w:rsidR="003170F8" w:rsidRPr="00617B04" w:rsidRDefault="003170F8" w:rsidP="00617B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ПЛАН: В 2023 году планируем пройти специалистам КПК , принять участие в проектах ПФКИ и др., клубным формированиям  принять активное участие в конкурсах различных уровней , </w:t>
      </w:r>
    </w:p>
    <w:p w:rsidR="00617B04" w:rsidRPr="00617B04" w:rsidRDefault="00617B04" w:rsidP="00617B04">
      <w:pPr>
        <w:rPr>
          <w:i/>
          <w:sz w:val="28"/>
          <w:szCs w:val="28"/>
        </w:rPr>
      </w:pPr>
    </w:p>
    <w:p w:rsidR="00617B04" w:rsidRPr="00617B04" w:rsidRDefault="00617B04" w:rsidP="00617B04">
      <w:pPr>
        <w:rPr>
          <w:sz w:val="28"/>
          <w:szCs w:val="28"/>
        </w:rPr>
      </w:pPr>
    </w:p>
    <w:p w:rsidR="00617B04" w:rsidRPr="00617B04" w:rsidRDefault="00617B04" w:rsidP="00617B04">
      <w:pPr>
        <w:rPr>
          <w:sz w:val="28"/>
          <w:szCs w:val="28"/>
        </w:rPr>
      </w:pPr>
    </w:p>
    <w:p w:rsidR="00617B04" w:rsidRPr="00617B04" w:rsidRDefault="00617B04" w:rsidP="00617B04">
      <w:pPr>
        <w:rPr>
          <w:sz w:val="28"/>
          <w:szCs w:val="28"/>
        </w:rPr>
      </w:pPr>
      <w:r w:rsidRPr="00617B04">
        <w:rPr>
          <w:sz w:val="28"/>
          <w:szCs w:val="28"/>
        </w:rPr>
        <w:t>Руководитель учреждения:</w:t>
      </w:r>
    </w:p>
    <w:p w:rsidR="00617B04" w:rsidRPr="00617B04" w:rsidRDefault="00617B04" w:rsidP="00617B04">
      <w:pPr>
        <w:rPr>
          <w:sz w:val="28"/>
          <w:szCs w:val="28"/>
        </w:rPr>
      </w:pPr>
      <w:r w:rsidRPr="00617B04">
        <w:rPr>
          <w:sz w:val="28"/>
          <w:szCs w:val="28"/>
        </w:rPr>
        <w:t xml:space="preserve">_____________________     </w:t>
      </w:r>
      <w:r w:rsidRPr="00617B04">
        <w:rPr>
          <w:i/>
          <w:sz w:val="28"/>
          <w:szCs w:val="28"/>
        </w:rPr>
        <w:t>печать</w:t>
      </w:r>
      <w:r w:rsidRPr="00617B04">
        <w:rPr>
          <w:sz w:val="28"/>
          <w:szCs w:val="28"/>
        </w:rPr>
        <w:t xml:space="preserve">   ___________________  ______________</w:t>
      </w:r>
    </w:p>
    <w:p w:rsidR="00F442FB" w:rsidRPr="00617B04" w:rsidRDefault="00617B04" w:rsidP="00617B04">
      <w:pPr>
        <w:rPr>
          <w:sz w:val="28"/>
          <w:szCs w:val="28"/>
        </w:rPr>
      </w:pPr>
      <w:r w:rsidRPr="00617B04">
        <w:rPr>
          <w:i/>
          <w:sz w:val="28"/>
          <w:szCs w:val="28"/>
        </w:rPr>
        <w:t>подпись                                                             расшифровка подпи</w:t>
      </w:r>
      <w:r>
        <w:rPr>
          <w:i/>
          <w:sz w:val="28"/>
          <w:szCs w:val="28"/>
        </w:rPr>
        <w:t>сь</w:t>
      </w:r>
    </w:p>
    <w:sectPr w:rsidR="00F442FB" w:rsidRPr="00617B04" w:rsidSect="00E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75"/>
    <w:multiLevelType w:val="hybridMultilevel"/>
    <w:tmpl w:val="4F527A4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5585C"/>
    <w:multiLevelType w:val="hybridMultilevel"/>
    <w:tmpl w:val="17C666E6"/>
    <w:lvl w:ilvl="0" w:tplc="AA8410B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A79C8"/>
    <w:multiLevelType w:val="multilevel"/>
    <w:tmpl w:val="94C82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0"/>
      </w:rPr>
    </w:lvl>
  </w:abstractNum>
  <w:abstractNum w:abstractNumId="5">
    <w:nsid w:val="27452A88"/>
    <w:multiLevelType w:val="multilevel"/>
    <w:tmpl w:val="A1F6E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A7750BC"/>
    <w:multiLevelType w:val="hybridMultilevel"/>
    <w:tmpl w:val="961AFC62"/>
    <w:lvl w:ilvl="0" w:tplc="D9424C68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9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1C144F7"/>
    <w:multiLevelType w:val="hybridMultilevel"/>
    <w:tmpl w:val="D37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359AD"/>
    <w:multiLevelType w:val="hybridMultilevel"/>
    <w:tmpl w:val="8DCEA4FE"/>
    <w:lvl w:ilvl="0" w:tplc="7E306F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73972CB"/>
    <w:multiLevelType w:val="multilevel"/>
    <w:tmpl w:val="5CEA0E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4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492F85"/>
    <w:multiLevelType w:val="hybridMultilevel"/>
    <w:tmpl w:val="BD8C28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E2302"/>
    <w:multiLevelType w:val="hybridMultilevel"/>
    <w:tmpl w:val="DFC4DEDE"/>
    <w:lvl w:ilvl="0" w:tplc="A6CC5240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4C5EDC"/>
    <w:multiLevelType w:val="multilevel"/>
    <w:tmpl w:val="BAD40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5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20"/>
  </w:num>
  <w:num w:numId="16">
    <w:abstractNumId w:val="11"/>
  </w:num>
  <w:num w:numId="17">
    <w:abstractNumId w:val="14"/>
  </w:num>
  <w:num w:numId="18">
    <w:abstractNumId w:val="5"/>
  </w:num>
  <w:num w:numId="19">
    <w:abstractNumId w:val="4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DD8"/>
    <w:rsid w:val="000C05BE"/>
    <w:rsid w:val="001213DF"/>
    <w:rsid w:val="00125E08"/>
    <w:rsid w:val="00126F5E"/>
    <w:rsid w:val="00135169"/>
    <w:rsid w:val="00156FA2"/>
    <w:rsid w:val="001B3073"/>
    <w:rsid w:val="001B3AE8"/>
    <w:rsid w:val="002170BB"/>
    <w:rsid w:val="00241038"/>
    <w:rsid w:val="00253C07"/>
    <w:rsid w:val="0030123B"/>
    <w:rsid w:val="00311E78"/>
    <w:rsid w:val="003170F8"/>
    <w:rsid w:val="00361B5F"/>
    <w:rsid w:val="00365B7F"/>
    <w:rsid w:val="00365F52"/>
    <w:rsid w:val="004225FD"/>
    <w:rsid w:val="004319D1"/>
    <w:rsid w:val="004C0FCF"/>
    <w:rsid w:val="004D1826"/>
    <w:rsid w:val="004E2D88"/>
    <w:rsid w:val="00524432"/>
    <w:rsid w:val="00526138"/>
    <w:rsid w:val="005752C3"/>
    <w:rsid w:val="005E6817"/>
    <w:rsid w:val="00617B04"/>
    <w:rsid w:val="0064740D"/>
    <w:rsid w:val="00647684"/>
    <w:rsid w:val="00685241"/>
    <w:rsid w:val="006B5B34"/>
    <w:rsid w:val="006C0A3F"/>
    <w:rsid w:val="006F2FF6"/>
    <w:rsid w:val="00753464"/>
    <w:rsid w:val="0078029A"/>
    <w:rsid w:val="00794E35"/>
    <w:rsid w:val="007D2E51"/>
    <w:rsid w:val="007D7EC3"/>
    <w:rsid w:val="007F56A6"/>
    <w:rsid w:val="008253C2"/>
    <w:rsid w:val="00840804"/>
    <w:rsid w:val="00856953"/>
    <w:rsid w:val="00875990"/>
    <w:rsid w:val="00890C81"/>
    <w:rsid w:val="008C4261"/>
    <w:rsid w:val="00923B6A"/>
    <w:rsid w:val="00980163"/>
    <w:rsid w:val="00996FE9"/>
    <w:rsid w:val="009B78CD"/>
    <w:rsid w:val="009D443F"/>
    <w:rsid w:val="00A1651C"/>
    <w:rsid w:val="00A54DCB"/>
    <w:rsid w:val="00B36680"/>
    <w:rsid w:val="00B941DE"/>
    <w:rsid w:val="00B96F6E"/>
    <w:rsid w:val="00C009D1"/>
    <w:rsid w:val="00C42621"/>
    <w:rsid w:val="00C51B06"/>
    <w:rsid w:val="00C83E52"/>
    <w:rsid w:val="00C85DD8"/>
    <w:rsid w:val="00DA74E5"/>
    <w:rsid w:val="00DB0E0B"/>
    <w:rsid w:val="00DB38A5"/>
    <w:rsid w:val="00E31483"/>
    <w:rsid w:val="00E6111B"/>
    <w:rsid w:val="00E94721"/>
    <w:rsid w:val="00EA08DE"/>
    <w:rsid w:val="00ED0B92"/>
    <w:rsid w:val="00ED27B5"/>
    <w:rsid w:val="00F05414"/>
    <w:rsid w:val="00F442FB"/>
    <w:rsid w:val="00F73122"/>
    <w:rsid w:val="00FC22DD"/>
    <w:rsid w:val="00FE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B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B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B0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17B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0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0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0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0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B0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B0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7B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7B0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7B0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7B0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B04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7B0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17B0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B0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7B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17B0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17B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17B04"/>
    <w:rPr>
      <w:b/>
      <w:bCs/>
    </w:rPr>
  </w:style>
  <w:style w:type="character" w:styleId="a9">
    <w:name w:val="Emphasis"/>
    <w:uiPriority w:val="20"/>
    <w:qFormat/>
    <w:rsid w:val="00617B04"/>
    <w:rPr>
      <w:i/>
      <w:iCs/>
    </w:rPr>
  </w:style>
  <w:style w:type="paragraph" w:styleId="aa">
    <w:name w:val="No Spacing"/>
    <w:link w:val="ab"/>
    <w:uiPriority w:val="1"/>
    <w:qFormat/>
    <w:rsid w:val="00617B0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17B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B04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17B04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17B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17B0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17B04"/>
    <w:rPr>
      <w:i/>
      <w:iCs/>
      <w:color w:val="808080"/>
    </w:rPr>
  </w:style>
  <w:style w:type="character" w:styleId="af0">
    <w:name w:val="Intense Emphasis"/>
    <w:uiPriority w:val="21"/>
    <w:qFormat/>
    <w:rsid w:val="00617B0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17B0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17B0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17B0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17B04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17B04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17B04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7B04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17B0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17B04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17B0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17B04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17B0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17B04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17B04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17B0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17B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17B04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17B04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17B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B04"/>
  </w:style>
  <w:style w:type="table" w:customStyle="1" w:styleId="13">
    <w:name w:val="Сетка таблицы1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17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17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17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17B0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17B04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17B04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17B04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17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17B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17B04"/>
  </w:style>
  <w:style w:type="numbering" w:customStyle="1" w:styleId="112">
    <w:name w:val="Нет списка11"/>
    <w:next w:val="a2"/>
    <w:uiPriority w:val="99"/>
    <w:semiHidden/>
    <w:unhideWhenUsed/>
    <w:rsid w:val="00617B04"/>
  </w:style>
  <w:style w:type="character" w:styleId="aff7">
    <w:name w:val="annotation reference"/>
    <w:basedOn w:val="a0"/>
    <w:uiPriority w:val="99"/>
    <w:semiHidden/>
    <w:unhideWhenUsed/>
    <w:rsid w:val="00617B0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17B04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17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17B0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17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Body Text"/>
    <w:basedOn w:val="a"/>
    <w:link w:val="affd"/>
    <w:uiPriority w:val="99"/>
    <w:semiHidden/>
    <w:unhideWhenUsed/>
    <w:rsid w:val="00617B0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617B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7B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B04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17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198931271909/topic/1558258436638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edewa.2018@%20mail.ru" TargetMode="External"/><Relationship Id="rId12" Type="http://schemas.openxmlformats.org/officeDocument/2006/relationships/hyperlink" Target="https://vk.com/club217482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ewa.2018@%20mail.ru" TargetMode="External"/><Relationship Id="rId11" Type="http://schemas.openxmlformats.org/officeDocument/2006/relationships/hyperlink" Target="https://ok.ru/group/59198931271909" TargetMode="External"/><Relationship Id="rId5" Type="http://schemas.openxmlformats.org/officeDocument/2006/relationships/hyperlink" Target="mailto:lebedewa.2018@%20mail.ru" TargetMode="External"/><Relationship Id="rId10" Type="http://schemas.openxmlformats.org/officeDocument/2006/relationships/hyperlink" Target="https://&#1094;&#1077;&#1085;&#1090;&#1088;-&#1072;&#1083;&#1103;&#1090;&#1099;.&#1088;&#1092;/novosti/12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7482226_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29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15</cp:revision>
  <dcterms:created xsi:type="dcterms:W3CDTF">2023-12-13T08:20:00Z</dcterms:created>
  <dcterms:modified xsi:type="dcterms:W3CDTF">2024-01-10T03:56:00Z</dcterms:modified>
</cp:coreProperties>
</file>